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6F85A" w14:textId="34B38BF0" w:rsidR="00846D22" w:rsidRDefault="00846D22" w:rsidP="00F44B7A">
      <w:pPr>
        <w:jc w:val="center"/>
        <w:rPr>
          <w:rFonts w:ascii="Times New Roman" w:hAnsi="Times New Roman" w:cs="Times New Roman"/>
        </w:rPr>
      </w:pPr>
    </w:p>
    <w:p w14:paraId="670C55A5" w14:textId="77777777" w:rsidR="009A5D65" w:rsidRPr="002E7658" w:rsidRDefault="009A5D65" w:rsidP="00F44B7A">
      <w:pPr>
        <w:jc w:val="center"/>
        <w:rPr>
          <w:rFonts w:ascii="Times New Roman" w:hAnsi="Times New Roman" w:cs="Times New Roman"/>
        </w:rPr>
      </w:pPr>
    </w:p>
    <w:p w14:paraId="3C127487" w14:textId="77777777" w:rsidR="00F44B7A" w:rsidRPr="002E7658" w:rsidRDefault="00F44B7A" w:rsidP="00F44B7A">
      <w:pPr>
        <w:jc w:val="center"/>
        <w:rPr>
          <w:rFonts w:ascii="Times New Roman" w:hAnsi="Times New Roman" w:cs="Times New Roman"/>
        </w:rPr>
      </w:pPr>
    </w:p>
    <w:p w14:paraId="2B0D4519" w14:textId="77777777" w:rsidR="00F44B7A" w:rsidRPr="002E7658" w:rsidRDefault="00F44B7A" w:rsidP="00574DC3">
      <w:pPr>
        <w:jc w:val="center"/>
        <w:rPr>
          <w:rFonts w:ascii="Times New Roman" w:hAnsi="Times New Roman" w:cs="Times New Roman"/>
          <w:b/>
          <w:sz w:val="44"/>
          <w:szCs w:val="44"/>
        </w:rPr>
      </w:pPr>
      <w:r w:rsidRPr="002E7658">
        <w:rPr>
          <w:rFonts w:ascii="Times New Roman" w:hAnsi="Times New Roman" w:cs="Times New Roman"/>
          <w:b/>
          <w:sz w:val="44"/>
          <w:szCs w:val="44"/>
        </w:rPr>
        <w:t>BRICS YOUNG INNOVATOR PRIZE</w:t>
      </w:r>
    </w:p>
    <w:p w14:paraId="372092B2" w14:textId="77777777" w:rsidR="00AC534B" w:rsidRPr="002E7658" w:rsidRDefault="00AC534B" w:rsidP="00F44B7A">
      <w:pPr>
        <w:jc w:val="center"/>
        <w:rPr>
          <w:rFonts w:ascii="Times New Roman" w:hAnsi="Times New Roman" w:cs="Times New Roman"/>
          <w:b/>
          <w:sz w:val="40"/>
          <w:szCs w:val="40"/>
        </w:rPr>
      </w:pPr>
    </w:p>
    <w:p w14:paraId="77A87C7F" w14:textId="38B6AC23" w:rsidR="00F44B7A" w:rsidRPr="009750D1" w:rsidRDefault="009750D1" w:rsidP="00F44B7A">
      <w:pPr>
        <w:jc w:val="center"/>
        <w:rPr>
          <w:rFonts w:ascii="Times New Roman" w:hAnsi="Times New Roman" w:cs="Times New Roman"/>
          <w:b/>
          <w:color w:val="FF0000"/>
          <w:sz w:val="40"/>
          <w:szCs w:val="40"/>
        </w:rPr>
      </w:pPr>
      <w:r w:rsidRPr="00333685">
        <w:rPr>
          <w:rFonts w:ascii="Times New Roman" w:hAnsi="Times New Roman" w:cs="Times New Roman"/>
          <w:b/>
          <w:sz w:val="40"/>
          <w:szCs w:val="40"/>
        </w:rPr>
        <w:t>Terms</w:t>
      </w:r>
      <w:r w:rsidR="00924BE3" w:rsidRPr="00333685">
        <w:rPr>
          <w:rFonts w:ascii="Times New Roman" w:hAnsi="Times New Roman" w:cs="Times New Roman"/>
          <w:b/>
          <w:sz w:val="40"/>
          <w:szCs w:val="40"/>
        </w:rPr>
        <w:t xml:space="preserve"> </w:t>
      </w:r>
      <w:r w:rsidR="00F44B7A" w:rsidRPr="002E7658">
        <w:rPr>
          <w:rFonts w:ascii="Times New Roman" w:hAnsi="Times New Roman" w:cs="Times New Roman"/>
          <w:b/>
          <w:sz w:val="40"/>
          <w:szCs w:val="40"/>
        </w:rPr>
        <w:t>and Conditions</w:t>
      </w:r>
    </w:p>
    <w:p w14:paraId="15BCF911" w14:textId="77777777" w:rsidR="00AC534B" w:rsidRPr="002E7658" w:rsidRDefault="00AC534B" w:rsidP="00F44B7A">
      <w:pPr>
        <w:jc w:val="center"/>
        <w:rPr>
          <w:rFonts w:ascii="Times New Roman" w:hAnsi="Times New Roman" w:cs="Times New Roman"/>
          <w:b/>
          <w:sz w:val="40"/>
          <w:szCs w:val="40"/>
        </w:rPr>
      </w:pPr>
    </w:p>
    <w:p w14:paraId="0DABCE6E" w14:textId="3D192BD4" w:rsidR="005B259F" w:rsidRPr="00BB12C1" w:rsidRDefault="00BB12C1" w:rsidP="00BB12C1">
      <w:pPr>
        <w:rPr>
          <w:rFonts w:ascii="Times New Roman" w:hAnsi="Times New Roman" w:cs="Times New Roman"/>
          <w:b/>
          <w:sz w:val="28"/>
          <w:szCs w:val="28"/>
        </w:rPr>
      </w:pPr>
      <w:r>
        <w:rPr>
          <w:rFonts w:ascii="Times New Roman" w:hAnsi="Times New Roman" w:cs="Times New Roman"/>
          <w:b/>
          <w:sz w:val="28"/>
          <w:szCs w:val="28"/>
        </w:rPr>
        <w:t xml:space="preserve">1.   </w:t>
      </w:r>
      <w:r w:rsidR="00AB5ABF" w:rsidRPr="00BB12C1">
        <w:rPr>
          <w:rFonts w:ascii="Times New Roman" w:hAnsi="Times New Roman" w:cs="Times New Roman"/>
          <w:b/>
          <w:sz w:val="28"/>
          <w:szCs w:val="28"/>
        </w:rPr>
        <w:t>The Prize</w:t>
      </w:r>
    </w:p>
    <w:p w14:paraId="131B0FDB" w14:textId="3780D7AD" w:rsidR="004854FB" w:rsidRPr="002E7658" w:rsidRDefault="00565CF0" w:rsidP="00924BE3">
      <w:pPr>
        <w:shd w:val="clear" w:color="auto" w:fill="FFFFFF" w:themeFill="background1"/>
        <w:spacing w:line="240" w:lineRule="auto"/>
        <w:jc w:val="both"/>
        <w:rPr>
          <w:rFonts w:ascii="Times New Roman" w:hAnsi="Times New Roman" w:cs="Times New Roman"/>
          <w:lang w:val="en-GB"/>
        </w:rPr>
      </w:pPr>
      <w:r w:rsidRPr="00924BE3">
        <w:rPr>
          <w:rFonts w:ascii="Times New Roman" w:hAnsi="Times New Roman" w:cs="Times New Roman"/>
          <w:lang w:val="en-GB"/>
        </w:rPr>
        <w:t>The</w:t>
      </w:r>
      <w:r w:rsidR="00924BE3" w:rsidRPr="00924BE3">
        <w:rPr>
          <w:rFonts w:ascii="Times New Roman" w:hAnsi="Times New Roman" w:cs="Times New Roman"/>
          <w:lang w:val="en-GB"/>
        </w:rPr>
        <w:t xml:space="preserve"> </w:t>
      </w:r>
      <w:r w:rsidR="003F143F" w:rsidRPr="00924BE3">
        <w:rPr>
          <w:rFonts w:ascii="Times New Roman" w:hAnsi="Times New Roman" w:cs="Times New Roman"/>
          <w:lang w:val="en-GB"/>
        </w:rPr>
        <w:t>3</w:t>
      </w:r>
      <w:r w:rsidR="0020020A" w:rsidRPr="00924BE3">
        <w:rPr>
          <w:rFonts w:ascii="Times New Roman" w:hAnsi="Times New Roman" w:cs="Times New Roman"/>
          <w:vertAlign w:val="superscript"/>
          <w:lang w:val="en-GB"/>
        </w:rPr>
        <w:t>rd</w:t>
      </w:r>
      <w:r w:rsidR="00924BE3" w:rsidRPr="00924BE3">
        <w:rPr>
          <w:rFonts w:ascii="Times New Roman" w:hAnsi="Times New Roman" w:cs="Times New Roman"/>
          <w:vertAlign w:val="superscript"/>
          <w:lang w:val="en-GB"/>
        </w:rPr>
        <w:t xml:space="preserve"> </w:t>
      </w:r>
      <w:r w:rsidRPr="00924BE3">
        <w:rPr>
          <w:rFonts w:ascii="Times New Roman" w:hAnsi="Times New Roman" w:cs="Times New Roman"/>
          <w:lang w:val="en-GB"/>
        </w:rPr>
        <w:t>BRICS Young Innovator Prize</w:t>
      </w:r>
      <w:r w:rsidR="003F143F" w:rsidRPr="00924BE3">
        <w:rPr>
          <w:rFonts w:ascii="Times New Roman" w:hAnsi="Times New Roman" w:cs="Times New Roman"/>
          <w:lang w:val="en-GB"/>
        </w:rPr>
        <w:t xml:space="preserve"> contest</w:t>
      </w:r>
      <w:r w:rsidR="004854FB" w:rsidRPr="00924BE3">
        <w:rPr>
          <w:rFonts w:ascii="Times New Roman" w:hAnsi="Times New Roman" w:cs="Times New Roman"/>
          <w:lang w:val="en-GB"/>
        </w:rPr>
        <w:t xml:space="preserve"> will </w:t>
      </w:r>
      <w:r w:rsidR="003F143F" w:rsidRPr="00924BE3">
        <w:rPr>
          <w:rFonts w:ascii="Times New Roman" w:hAnsi="Times New Roman" w:cs="Times New Roman"/>
          <w:lang w:val="en-GB"/>
        </w:rPr>
        <w:t>be</w:t>
      </w:r>
      <w:r w:rsidR="00924BE3" w:rsidRPr="00924BE3">
        <w:rPr>
          <w:rFonts w:ascii="Times New Roman" w:hAnsi="Times New Roman" w:cs="Times New Roman"/>
          <w:lang w:val="en-GB"/>
        </w:rPr>
        <w:t xml:space="preserve"> </w:t>
      </w:r>
      <w:r w:rsidR="004854FB" w:rsidRPr="00924BE3">
        <w:rPr>
          <w:rFonts w:ascii="Times New Roman" w:hAnsi="Times New Roman" w:cs="Times New Roman"/>
          <w:lang w:val="en-GB"/>
        </w:rPr>
        <w:t>part of the</w:t>
      </w:r>
      <w:r w:rsidR="00924BE3" w:rsidRPr="00924BE3">
        <w:rPr>
          <w:rFonts w:ascii="Times New Roman" w:hAnsi="Times New Roman" w:cs="Times New Roman"/>
          <w:lang w:val="en-GB"/>
        </w:rPr>
        <w:t xml:space="preserve"> </w:t>
      </w:r>
      <w:r w:rsidR="00FB15A4" w:rsidRPr="00924BE3">
        <w:rPr>
          <w:rFonts w:ascii="Times New Roman" w:hAnsi="Times New Roman" w:cs="Times New Roman"/>
          <w:lang w:val="en-GB"/>
        </w:rPr>
        <w:t>5</w:t>
      </w:r>
      <w:r w:rsidR="00E06293" w:rsidRPr="00924BE3">
        <w:rPr>
          <w:rFonts w:ascii="Times New Roman" w:hAnsi="Times New Roman" w:cs="Times New Roman"/>
          <w:vertAlign w:val="superscript"/>
          <w:lang w:val="en-GB"/>
        </w:rPr>
        <w:t>th</w:t>
      </w:r>
      <w:r w:rsidR="00924BE3" w:rsidRPr="00924BE3">
        <w:rPr>
          <w:rFonts w:ascii="Times New Roman" w:hAnsi="Times New Roman" w:cs="Times New Roman"/>
          <w:vertAlign w:val="superscript"/>
          <w:lang w:val="en-GB"/>
        </w:rPr>
        <w:t xml:space="preserve"> </w:t>
      </w:r>
      <w:r w:rsidR="00E06293" w:rsidRPr="00924BE3">
        <w:rPr>
          <w:rFonts w:ascii="Times New Roman" w:hAnsi="Times New Roman" w:cs="Times New Roman"/>
          <w:lang w:val="en-GB"/>
        </w:rPr>
        <w:t>BRICS Young Scientists Forum (</w:t>
      </w:r>
      <w:r w:rsidR="00FB15A4" w:rsidRPr="00924BE3">
        <w:rPr>
          <w:rFonts w:ascii="Times New Roman" w:hAnsi="Times New Roman" w:cs="Times New Roman"/>
          <w:lang w:val="en-GB"/>
        </w:rPr>
        <w:t>5</w:t>
      </w:r>
      <w:r w:rsidR="00E06293" w:rsidRPr="00924BE3">
        <w:rPr>
          <w:rFonts w:ascii="Times New Roman" w:hAnsi="Times New Roman" w:cs="Times New Roman"/>
          <w:vertAlign w:val="superscript"/>
          <w:lang w:val="en-GB"/>
        </w:rPr>
        <w:t>th</w:t>
      </w:r>
      <w:r w:rsidR="00924BE3" w:rsidRPr="00924BE3">
        <w:rPr>
          <w:rFonts w:ascii="Times New Roman" w:hAnsi="Times New Roman" w:cs="Times New Roman"/>
          <w:vertAlign w:val="superscript"/>
          <w:lang w:val="en-GB"/>
        </w:rPr>
        <w:t xml:space="preserve"> </w:t>
      </w:r>
      <w:r w:rsidR="002E7658" w:rsidRPr="00924BE3">
        <w:rPr>
          <w:rFonts w:ascii="Times New Roman" w:hAnsi="Times New Roman" w:cs="Times New Roman"/>
          <w:lang w:val="en-GB"/>
        </w:rPr>
        <w:t xml:space="preserve">BRICS </w:t>
      </w:r>
      <w:r w:rsidR="00E06293" w:rsidRPr="00924BE3">
        <w:rPr>
          <w:rFonts w:ascii="Times New Roman" w:hAnsi="Times New Roman" w:cs="Times New Roman"/>
          <w:lang w:val="en-GB"/>
        </w:rPr>
        <w:t>YSF)</w:t>
      </w:r>
      <w:r w:rsidR="00924BE3" w:rsidRPr="00924BE3">
        <w:rPr>
          <w:rFonts w:ascii="Times New Roman" w:hAnsi="Times New Roman" w:cs="Times New Roman"/>
          <w:lang w:val="en-GB"/>
        </w:rPr>
        <w:t xml:space="preserve"> </w:t>
      </w:r>
      <w:r w:rsidR="004854FB" w:rsidRPr="00924BE3">
        <w:rPr>
          <w:rFonts w:ascii="Times New Roman" w:hAnsi="Times New Roman" w:cs="Times New Roman"/>
          <w:lang w:val="en-GB"/>
        </w:rPr>
        <w:t xml:space="preserve">that will take </w:t>
      </w:r>
      <w:r w:rsidR="004854FB" w:rsidRPr="006E139E">
        <w:rPr>
          <w:rFonts w:ascii="Times New Roman" w:hAnsi="Times New Roman" w:cs="Times New Roman"/>
          <w:lang w:val="en-GB"/>
        </w:rPr>
        <w:t>place</w:t>
      </w:r>
      <w:r w:rsidR="00924BE3" w:rsidRPr="006E139E">
        <w:rPr>
          <w:rFonts w:ascii="Times New Roman" w:hAnsi="Times New Roman" w:cs="Times New Roman"/>
          <w:lang w:val="en-GB"/>
        </w:rPr>
        <w:t xml:space="preserve"> </w:t>
      </w:r>
      <w:r w:rsidR="006E139E" w:rsidRPr="006E139E">
        <w:rPr>
          <w:rFonts w:ascii="Times New Roman" w:hAnsi="Times New Roman" w:cs="Times New Roman"/>
          <w:lang w:val="en-US"/>
        </w:rPr>
        <w:t xml:space="preserve">online in </w:t>
      </w:r>
      <w:r w:rsidR="000F43B4" w:rsidRPr="006E139E">
        <w:rPr>
          <w:rFonts w:ascii="Times New Roman" w:hAnsi="Times New Roman" w:cs="Times New Roman"/>
          <w:lang w:val="en-US"/>
        </w:rPr>
        <w:t>September</w:t>
      </w:r>
      <w:r w:rsidR="00677133" w:rsidRPr="006E139E">
        <w:rPr>
          <w:rFonts w:ascii="Times New Roman" w:hAnsi="Times New Roman" w:cs="Times New Roman"/>
          <w:lang w:val="en-GB"/>
        </w:rPr>
        <w:t xml:space="preserve"> </w:t>
      </w:r>
      <w:r w:rsidR="00555468" w:rsidRPr="006E139E">
        <w:rPr>
          <w:rFonts w:ascii="Times New Roman" w:hAnsi="Times New Roman" w:cs="Times New Roman"/>
          <w:lang w:val="en-GB"/>
        </w:rPr>
        <w:t>2020</w:t>
      </w:r>
      <w:r w:rsidR="00FB15A4" w:rsidRPr="006E139E">
        <w:rPr>
          <w:rFonts w:ascii="Times New Roman" w:hAnsi="Times New Roman" w:cs="Times New Roman"/>
          <w:lang w:val="en-GB"/>
        </w:rPr>
        <w:t>, Russia</w:t>
      </w:r>
      <w:r w:rsidR="000F43B4" w:rsidRPr="006E139E">
        <w:rPr>
          <w:rFonts w:ascii="Times New Roman" w:hAnsi="Times New Roman" w:cs="Times New Roman"/>
          <w:lang w:val="en-GB"/>
        </w:rPr>
        <w:t xml:space="preserve"> </w:t>
      </w:r>
      <w:r w:rsidR="00B11945" w:rsidRPr="006E139E">
        <w:rPr>
          <w:rFonts w:ascii="Times New Roman" w:hAnsi="Times New Roman" w:cs="Times New Roman"/>
          <w:lang w:val="en-GB"/>
        </w:rPr>
        <w:t xml:space="preserve">under </w:t>
      </w:r>
      <w:r w:rsidR="00924BE3" w:rsidRPr="006E139E">
        <w:rPr>
          <w:rFonts w:ascii="Times New Roman" w:hAnsi="Times New Roman" w:cs="Times New Roman"/>
          <w:lang w:val="en-GB"/>
        </w:rPr>
        <w:t xml:space="preserve">the </w:t>
      </w:r>
      <w:r w:rsidR="00555468" w:rsidRPr="006E139E">
        <w:rPr>
          <w:rFonts w:ascii="Times New Roman" w:hAnsi="Times New Roman" w:cs="Times New Roman"/>
          <w:lang w:val="en-GB"/>
        </w:rPr>
        <w:t xml:space="preserve">Russian </w:t>
      </w:r>
      <w:r w:rsidR="00B11945" w:rsidRPr="006E139E">
        <w:rPr>
          <w:rFonts w:ascii="Times New Roman" w:hAnsi="Times New Roman" w:cs="Times New Roman"/>
          <w:lang w:val="en-GB"/>
        </w:rPr>
        <w:t>P</w:t>
      </w:r>
      <w:r w:rsidR="004854FB" w:rsidRPr="006E139E">
        <w:rPr>
          <w:rFonts w:ascii="Times New Roman" w:hAnsi="Times New Roman" w:cs="Times New Roman"/>
          <w:lang w:val="en-GB"/>
        </w:rPr>
        <w:t xml:space="preserve">residency </w:t>
      </w:r>
      <w:r w:rsidR="00555468" w:rsidRPr="006E139E">
        <w:rPr>
          <w:rFonts w:ascii="Times New Roman" w:hAnsi="Times New Roman" w:cs="Times New Roman"/>
          <w:lang w:val="en-GB"/>
        </w:rPr>
        <w:t xml:space="preserve">in </w:t>
      </w:r>
      <w:r w:rsidR="004854FB" w:rsidRPr="006E139E">
        <w:rPr>
          <w:rFonts w:ascii="Times New Roman" w:hAnsi="Times New Roman" w:cs="Times New Roman"/>
          <w:lang w:val="en-GB"/>
        </w:rPr>
        <w:t>BRICS.</w:t>
      </w:r>
    </w:p>
    <w:p w14:paraId="103BF963" w14:textId="3B911845" w:rsidR="00565CF0" w:rsidRPr="002E7658" w:rsidRDefault="005E22DD" w:rsidP="005E2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en-GB"/>
        </w:rPr>
      </w:pPr>
      <w:r w:rsidRPr="002E7658">
        <w:rPr>
          <w:rFonts w:ascii="Times New Roman" w:hAnsi="Times New Roman" w:cs="Times New Roman"/>
          <w:lang w:val="en-GB"/>
        </w:rPr>
        <w:t>The Prize aims to recogni</w:t>
      </w:r>
      <w:r w:rsidR="00255556" w:rsidRPr="002E7658">
        <w:rPr>
          <w:rFonts w:ascii="Times New Roman" w:hAnsi="Times New Roman" w:cs="Times New Roman"/>
          <w:lang w:val="en-GB"/>
        </w:rPr>
        <w:t>s</w:t>
      </w:r>
      <w:r w:rsidRPr="002E7658">
        <w:rPr>
          <w:rFonts w:ascii="Times New Roman" w:hAnsi="Times New Roman" w:cs="Times New Roman"/>
          <w:lang w:val="en-GB"/>
        </w:rPr>
        <w:t xml:space="preserve">e and reward the best </w:t>
      </w:r>
      <w:r w:rsidR="00A958C8" w:rsidRPr="002E7658">
        <w:rPr>
          <w:rFonts w:ascii="Times New Roman" w:hAnsi="Times New Roman" w:cs="Times New Roman"/>
          <w:lang w:val="en-GB"/>
        </w:rPr>
        <w:t>results</w:t>
      </w:r>
      <w:r w:rsidR="00924BE3">
        <w:rPr>
          <w:rFonts w:ascii="Times New Roman" w:hAnsi="Times New Roman" w:cs="Times New Roman"/>
          <w:lang w:val="en-GB"/>
        </w:rPr>
        <w:t xml:space="preserve"> </w:t>
      </w:r>
      <w:r w:rsidR="00A958C8" w:rsidRPr="002E7658">
        <w:rPr>
          <w:rFonts w:ascii="Times New Roman" w:hAnsi="Times New Roman" w:cs="Times New Roman"/>
          <w:lang w:val="en-GB"/>
        </w:rPr>
        <w:t xml:space="preserve">related to research, development and innovation projects </w:t>
      </w:r>
      <w:r w:rsidRPr="002E7658">
        <w:rPr>
          <w:rFonts w:ascii="Times New Roman" w:hAnsi="Times New Roman" w:cs="Times New Roman"/>
          <w:lang w:val="en-GB"/>
        </w:rPr>
        <w:t xml:space="preserve">that represent </w:t>
      </w:r>
      <w:r w:rsidR="00A958C8" w:rsidRPr="002E7658">
        <w:rPr>
          <w:rFonts w:ascii="Times New Roman" w:hAnsi="Times New Roman" w:cs="Times New Roman"/>
          <w:lang w:val="en-GB"/>
        </w:rPr>
        <w:t>technological innovation and a potential contribution to the science and technology sector of</w:t>
      </w:r>
      <w:r w:rsidRPr="002E7658">
        <w:rPr>
          <w:rFonts w:ascii="Times New Roman" w:hAnsi="Times New Roman" w:cs="Times New Roman"/>
          <w:lang w:val="en-GB"/>
        </w:rPr>
        <w:t xml:space="preserve"> the BRICS countries. </w:t>
      </w:r>
      <w:r w:rsidR="004854FB" w:rsidRPr="002E7658">
        <w:rPr>
          <w:rFonts w:ascii="Times New Roman" w:hAnsi="Times New Roman" w:cs="Times New Roman"/>
          <w:lang w:val="en-GB"/>
        </w:rPr>
        <w:t xml:space="preserve">It </w:t>
      </w:r>
      <w:r w:rsidR="00565CF0" w:rsidRPr="002E7658">
        <w:rPr>
          <w:rFonts w:ascii="Times New Roman" w:hAnsi="Times New Roman" w:cs="Times New Roman"/>
          <w:lang w:val="en-GB"/>
        </w:rPr>
        <w:t>is in special recognition of young talented entrepreneurs</w:t>
      </w:r>
      <w:r w:rsidR="00924BE3">
        <w:rPr>
          <w:rFonts w:ascii="Times New Roman" w:hAnsi="Times New Roman" w:cs="Times New Roman"/>
          <w:lang w:val="en-GB"/>
        </w:rPr>
        <w:t xml:space="preserve"> </w:t>
      </w:r>
      <w:r w:rsidR="00565CF0" w:rsidRPr="002E7658">
        <w:rPr>
          <w:rFonts w:ascii="Times New Roman" w:hAnsi="Times New Roman" w:cs="Times New Roman"/>
          <w:lang w:val="en-GB"/>
        </w:rPr>
        <w:t xml:space="preserve">and researchers, whose outstanding </w:t>
      </w:r>
      <w:r w:rsidR="00B11945">
        <w:rPr>
          <w:rFonts w:ascii="Times New Roman" w:hAnsi="Times New Roman" w:cs="Times New Roman"/>
          <w:lang w:val="en-GB"/>
        </w:rPr>
        <w:t>innovations</w:t>
      </w:r>
      <w:r w:rsidR="00565CF0" w:rsidRPr="002E7658">
        <w:rPr>
          <w:rFonts w:ascii="Times New Roman" w:hAnsi="Times New Roman" w:cs="Times New Roman"/>
          <w:lang w:val="en-GB"/>
        </w:rPr>
        <w:t xml:space="preserve"> will make a profound impact on the socio-economic environment and conditions of life in BRICS societies.</w:t>
      </w:r>
      <w:r w:rsidR="00924BE3">
        <w:rPr>
          <w:rFonts w:ascii="Times New Roman" w:hAnsi="Times New Roman" w:cs="Times New Roman"/>
          <w:lang w:val="en-GB"/>
        </w:rPr>
        <w:t xml:space="preserve"> </w:t>
      </w:r>
      <w:r w:rsidR="00565CF0" w:rsidRPr="002E7658">
        <w:rPr>
          <w:rFonts w:ascii="Times New Roman" w:hAnsi="Times New Roman" w:cs="Times New Roman"/>
          <w:lang w:val="en-GB"/>
        </w:rPr>
        <w:t xml:space="preserve">These bright young students, researchers and entrepreneurs drawn from science, engineering and allied disciplines will represent BRICS next generation scientific and technological leadership. </w:t>
      </w:r>
    </w:p>
    <w:p w14:paraId="67DB009D" w14:textId="77777777" w:rsidR="005E22DD" w:rsidRPr="002E7658" w:rsidRDefault="005E22DD" w:rsidP="005E2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en-GB"/>
        </w:rPr>
      </w:pPr>
    </w:p>
    <w:p w14:paraId="57B362F9" w14:textId="77777777" w:rsidR="00C404CC" w:rsidRPr="001E2A9B" w:rsidRDefault="00C404CC" w:rsidP="005E2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it-IT"/>
        </w:rPr>
      </w:pPr>
    </w:p>
    <w:p w14:paraId="17E8BF6E" w14:textId="0DFFDCCC" w:rsidR="00C404CC" w:rsidRPr="00BB12C1" w:rsidRDefault="00C404CC" w:rsidP="00BB12C1">
      <w:pPr>
        <w:pStyle w:val="a3"/>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lang w:val="en-GB"/>
        </w:rPr>
      </w:pPr>
      <w:r w:rsidRPr="00BB12C1">
        <w:rPr>
          <w:rFonts w:ascii="Times New Roman" w:hAnsi="Times New Roman" w:cs="Times New Roman"/>
          <w:b/>
          <w:sz w:val="28"/>
          <w:szCs w:val="28"/>
          <w:lang w:val="en-GB"/>
        </w:rPr>
        <w:t>Requirement</w:t>
      </w:r>
      <w:r w:rsidR="006F423D" w:rsidRPr="00BB12C1">
        <w:rPr>
          <w:rFonts w:ascii="Times New Roman" w:hAnsi="Times New Roman" w:cs="Times New Roman"/>
          <w:b/>
          <w:sz w:val="28"/>
          <w:szCs w:val="28"/>
          <w:lang w:val="en-GB"/>
        </w:rPr>
        <w:t>s</w:t>
      </w:r>
    </w:p>
    <w:p w14:paraId="570491B0" w14:textId="77777777" w:rsidR="00C404CC" w:rsidRPr="002E7658" w:rsidRDefault="00C404CC" w:rsidP="00C404C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lang w:val="en-GB"/>
        </w:rPr>
      </w:pPr>
    </w:p>
    <w:p w14:paraId="6555E5A7" w14:textId="03EC0ED2" w:rsidR="00C404CC" w:rsidRPr="00C9775A" w:rsidRDefault="00793378" w:rsidP="0061019D">
      <w:pPr>
        <w:pStyle w:val="a3"/>
        <w:numPr>
          <w:ilvl w:val="1"/>
          <w:numId w:val="23"/>
        </w:numPr>
        <w:rPr>
          <w:rFonts w:ascii="Times New Roman" w:hAnsi="Times New Roman" w:cs="Times New Roman"/>
          <w:b/>
          <w:sz w:val="28"/>
          <w:szCs w:val="28"/>
        </w:rPr>
      </w:pPr>
      <w:r>
        <w:rPr>
          <w:rFonts w:ascii="Times New Roman" w:hAnsi="Times New Roman" w:cs="Times New Roman"/>
          <w:b/>
          <w:sz w:val="28"/>
          <w:szCs w:val="28"/>
        </w:rPr>
        <w:t xml:space="preserve"> Requirements for the Projects</w:t>
      </w:r>
    </w:p>
    <w:p w14:paraId="7FB5B4A4" w14:textId="77777777" w:rsidR="008101EF" w:rsidRDefault="0061019D" w:rsidP="00B0229B">
      <w:pPr>
        <w:jc w:val="both"/>
        <w:rPr>
          <w:rFonts w:ascii="Times New Roman" w:hAnsi="Times New Roman" w:cs="Times New Roman"/>
          <w:lang w:val="en-GB"/>
        </w:rPr>
      </w:pPr>
      <w:r w:rsidRPr="00EF4C52">
        <w:rPr>
          <w:rFonts w:ascii="Times New Roman" w:hAnsi="Times New Roman" w:cs="Times New Roman"/>
          <w:lang w:val="en-GB"/>
        </w:rPr>
        <w:t xml:space="preserve">The </w:t>
      </w:r>
      <w:r w:rsidR="00B0229B">
        <w:rPr>
          <w:rFonts w:ascii="Times New Roman" w:hAnsi="Times New Roman" w:cs="Times New Roman"/>
          <w:lang w:val="en-US"/>
        </w:rPr>
        <w:t xml:space="preserve">submitted </w:t>
      </w:r>
      <w:r w:rsidR="00B7360D" w:rsidRPr="00EF4C52">
        <w:rPr>
          <w:rFonts w:ascii="Times New Roman" w:hAnsi="Times New Roman" w:cs="Times New Roman"/>
          <w:lang w:val="en-GB"/>
        </w:rPr>
        <w:t xml:space="preserve">projects </w:t>
      </w:r>
      <w:r w:rsidR="00333685" w:rsidRPr="008101EF">
        <w:rPr>
          <w:rFonts w:ascii="Times New Roman" w:hAnsi="Times New Roman" w:cs="Times New Roman"/>
          <w:b/>
          <w:bCs/>
          <w:lang w:val="en-US"/>
        </w:rPr>
        <w:t>must</w:t>
      </w:r>
      <w:r w:rsidR="00B0229B" w:rsidRPr="008101EF">
        <w:rPr>
          <w:rFonts w:ascii="Times New Roman" w:hAnsi="Times New Roman" w:cs="Times New Roman"/>
          <w:b/>
          <w:bCs/>
          <w:lang w:val="en-GB"/>
        </w:rPr>
        <w:t xml:space="preserve"> be innovative</w:t>
      </w:r>
      <w:r w:rsidR="00B0229B" w:rsidRPr="00590889">
        <w:rPr>
          <w:rFonts w:ascii="Times New Roman" w:hAnsi="Times New Roman" w:cs="Times New Roman"/>
          <w:lang w:val="en-GB"/>
        </w:rPr>
        <w:t xml:space="preserve">. </w:t>
      </w:r>
    </w:p>
    <w:p w14:paraId="7B412565" w14:textId="0EA12791" w:rsidR="00B0229B" w:rsidRPr="00590889" w:rsidRDefault="008101EF" w:rsidP="00B0229B">
      <w:pPr>
        <w:jc w:val="both"/>
        <w:rPr>
          <w:rFonts w:ascii="Times New Roman" w:hAnsi="Times New Roman" w:cs="Times New Roman"/>
        </w:rPr>
      </w:pPr>
      <w:r>
        <w:rPr>
          <w:rFonts w:ascii="Times New Roman" w:hAnsi="Times New Roman" w:cs="Times New Roman"/>
          <w:lang w:val="en-GB"/>
        </w:rPr>
        <w:t xml:space="preserve">The </w:t>
      </w:r>
      <w:r w:rsidR="00B0229B" w:rsidRPr="00590889">
        <w:rPr>
          <w:rFonts w:ascii="Times New Roman" w:hAnsi="Times New Roman" w:cs="Times New Roman"/>
          <w:lang w:val="en-GB"/>
        </w:rPr>
        <w:t xml:space="preserve">projects must be at the pre-market stage (not available for mass consumer acquiring, not presented as a public offer even at the local market). Projects at the stage </w:t>
      </w:r>
      <w:r w:rsidR="00B0229B" w:rsidRPr="00590889">
        <w:rPr>
          <w:rFonts w:ascii="Times New Roman" w:hAnsi="Times New Roman" w:cs="Times New Roman"/>
        </w:rPr>
        <w:t>of limited product testing, non-serial</w:t>
      </w:r>
      <w:r>
        <w:rPr>
          <w:rFonts w:ascii="Times New Roman" w:hAnsi="Times New Roman" w:cs="Times New Roman"/>
        </w:rPr>
        <w:t> </w:t>
      </w:r>
      <w:r w:rsidR="00B0229B" w:rsidRPr="00590889">
        <w:rPr>
          <w:rFonts w:ascii="Times New Roman" w:hAnsi="Times New Roman" w:cs="Times New Roman"/>
        </w:rPr>
        <w:t>production,</w:t>
      </w:r>
      <w:r>
        <w:rPr>
          <w:rFonts w:ascii="Times New Roman" w:hAnsi="Times New Roman" w:cs="Times New Roman"/>
        </w:rPr>
        <w:t> </w:t>
      </w:r>
      <w:r w:rsidR="00B0229B" w:rsidRPr="00590889">
        <w:rPr>
          <w:rFonts w:ascii="Times New Roman" w:hAnsi="Times New Roman" w:cs="Times New Roman"/>
        </w:rPr>
        <w:t xml:space="preserve">certification or preparation for launching the product on the market are accepted. </w:t>
      </w:r>
    </w:p>
    <w:p w14:paraId="621D0DE6" w14:textId="452DAA72" w:rsidR="00B0229B" w:rsidRPr="00590889" w:rsidRDefault="00B0229B" w:rsidP="00B0229B">
      <w:pPr>
        <w:jc w:val="both"/>
        <w:rPr>
          <w:rFonts w:ascii="Times New Roman" w:hAnsi="Times New Roman" w:cs="Times New Roman"/>
          <w:lang w:val="en-US"/>
        </w:rPr>
      </w:pPr>
      <w:r w:rsidRPr="002E7658">
        <w:rPr>
          <w:rFonts w:ascii="Times New Roman" w:hAnsi="Times New Roman" w:cs="Times New Roman"/>
          <w:lang w:val="en-GB"/>
        </w:rPr>
        <w:t>Th</w:t>
      </w:r>
      <w:r>
        <w:rPr>
          <w:rFonts w:ascii="Times New Roman" w:hAnsi="Times New Roman" w:cs="Times New Roman"/>
          <w:lang w:val="en-US"/>
        </w:rPr>
        <w:t xml:space="preserve">e </w:t>
      </w:r>
      <w:r>
        <w:rPr>
          <w:rFonts w:ascii="Times New Roman" w:hAnsi="Times New Roman" w:cs="Times New Roman"/>
          <w:lang w:val="en-GB"/>
        </w:rPr>
        <w:t>P</w:t>
      </w:r>
      <w:r w:rsidRPr="002E7658">
        <w:rPr>
          <w:rFonts w:ascii="Times New Roman" w:hAnsi="Times New Roman" w:cs="Times New Roman"/>
          <w:lang w:val="en-GB"/>
        </w:rPr>
        <w:t xml:space="preserve">rize </w:t>
      </w:r>
      <w:r>
        <w:rPr>
          <w:rFonts w:ascii="Times New Roman" w:hAnsi="Times New Roman" w:cs="Times New Roman"/>
          <w:lang w:val="en-GB"/>
        </w:rPr>
        <w:t>focuses</w:t>
      </w:r>
      <w:r w:rsidRPr="00BE4E5D">
        <w:rPr>
          <w:rFonts w:ascii="Times New Roman" w:hAnsi="Times New Roman" w:cs="Times New Roman"/>
          <w:lang w:val="en-GB"/>
        </w:rPr>
        <w:t xml:space="preserve"> </w:t>
      </w:r>
      <w:r>
        <w:rPr>
          <w:rFonts w:ascii="Times New Roman" w:hAnsi="Times New Roman" w:cs="Times New Roman"/>
          <w:lang w:val="en-GB"/>
        </w:rPr>
        <w:t>on</w:t>
      </w:r>
      <w:r w:rsidRPr="00BE4E5D">
        <w:rPr>
          <w:rFonts w:ascii="Times New Roman" w:hAnsi="Times New Roman" w:cs="Times New Roman"/>
          <w:lang w:val="en-GB"/>
        </w:rPr>
        <w:t xml:space="preserve"> </w:t>
      </w:r>
      <w:r>
        <w:rPr>
          <w:rFonts w:ascii="Times New Roman" w:hAnsi="Times New Roman" w:cs="Times New Roman"/>
          <w:b/>
          <w:lang w:val="en-GB"/>
        </w:rPr>
        <w:t>projects</w:t>
      </w:r>
      <w:r w:rsidRPr="00BE4E5D">
        <w:rPr>
          <w:rFonts w:ascii="Times New Roman" w:hAnsi="Times New Roman" w:cs="Times New Roman"/>
          <w:b/>
          <w:lang w:val="en-GB"/>
        </w:rPr>
        <w:t xml:space="preserve"> </w:t>
      </w:r>
      <w:r w:rsidRPr="00B14288">
        <w:rPr>
          <w:rFonts w:ascii="Times New Roman" w:hAnsi="Times New Roman" w:cs="Times New Roman"/>
          <w:b/>
          <w:lang w:val="en-GB"/>
        </w:rPr>
        <w:t>and prototyp</w:t>
      </w:r>
      <w:r w:rsidRPr="00590889">
        <w:rPr>
          <w:rFonts w:ascii="Times New Roman" w:hAnsi="Times New Roman" w:cs="Times New Roman"/>
          <w:b/>
          <w:lang w:val="en-GB"/>
        </w:rPr>
        <w:t>es</w:t>
      </w:r>
      <w:r w:rsidRPr="002E7658">
        <w:rPr>
          <w:rFonts w:ascii="Times New Roman" w:hAnsi="Times New Roman" w:cs="Times New Roman"/>
          <w:lang w:val="en-GB"/>
        </w:rPr>
        <w:t xml:space="preserve"> that should be </w:t>
      </w:r>
      <w:r w:rsidRPr="00590889">
        <w:rPr>
          <w:rFonts w:ascii="Times New Roman" w:hAnsi="Times New Roman" w:cs="Times New Roman"/>
          <w:lang w:val="en-GB"/>
        </w:rPr>
        <w:t xml:space="preserve">used to improve their respective </w:t>
      </w:r>
      <w:r w:rsidR="00590889">
        <w:rPr>
          <w:rFonts w:ascii="Times New Roman" w:hAnsi="Times New Roman" w:cs="Times New Roman"/>
          <w:lang w:val="en-GB"/>
        </w:rPr>
        <w:br/>
      </w:r>
      <w:r w:rsidRPr="00590889">
        <w:rPr>
          <w:rFonts w:ascii="Times New Roman" w:hAnsi="Times New Roman" w:cs="Times New Roman"/>
          <w:lang w:val="en-GB"/>
        </w:rPr>
        <w:t>sectors</w:t>
      </w:r>
      <w:r w:rsidR="00590889" w:rsidRPr="00590889">
        <w:rPr>
          <w:rFonts w:ascii="Times New Roman" w:hAnsi="Times New Roman" w:cs="Times New Roman"/>
          <w:lang w:val="en-GB"/>
        </w:rPr>
        <w:t>/</w:t>
      </w:r>
      <w:r w:rsidRPr="00590889">
        <w:rPr>
          <w:rFonts w:ascii="Times New Roman" w:hAnsi="Times New Roman" w:cs="Times New Roman"/>
          <w:lang w:val="en-GB"/>
        </w:rPr>
        <w:t xml:space="preserve"> industries.</w:t>
      </w:r>
    </w:p>
    <w:p w14:paraId="5EF5A4DA" w14:textId="03F0B2AE" w:rsidR="00953D1E" w:rsidRPr="00590889" w:rsidRDefault="00B0229B" w:rsidP="00B0229B">
      <w:pPr>
        <w:jc w:val="both"/>
        <w:rPr>
          <w:rFonts w:ascii="Times New Roman" w:hAnsi="Times New Roman" w:cs="Times New Roman"/>
          <w:lang w:val="en-GB"/>
        </w:rPr>
      </w:pPr>
      <w:r w:rsidRPr="00590889">
        <w:rPr>
          <w:rFonts w:ascii="Times New Roman" w:hAnsi="Times New Roman" w:cs="Times New Roman"/>
          <w:lang w:val="en-GB"/>
        </w:rPr>
        <w:t>The</w:t>
      </w:r>
      <w:r w:rsidR="00953D1E" w:rsidRPr="00590889">
        <w:rPr>
          <w:rFonts w:ascii="Times New Roman" w:hAnsi="Times New Roman" w:cs="Times New Roman"/>
          <w:lang w:val="en-GB"/>
        </w:rPr>
        <w:t>re are 3 t</w:t>
      </w:r>
      <w:r w:rsidRPr="00590889">
        <w:rPr>
          <w:rFonts w:ascii="Times New Roman" w:hAnsi="Times New Roman" w:cs="Times New Roman"/>
          <w:lang w:val="en-GB"/>
        </w:rPr>
        <w:t>hematic areas of the 3</w:t>
      </w:r>
      <w:r w:rsidRPr="00590889">
        <w:rPr>
          <w:rFonts w:ascii="Times New Roman" w:hAnsi="Times New Roman" w:cs="Times New Roman"/>
          <w:vertAlign w:val="superscript"/>
          <w:lang w:val="en-GB"/>
        </w:rPr>
        <w:t>rd</w:t>
      </w:r>
      <w:r w:rsidRPr="00590889">
        <w:rPr>
          <w:rFonts w:ascii="Times New Roman" w:hAnsi="Times New Roman" w:cs="Times New Roman"/>
          <w:lang w:val="en-GB"/>
        </w:rPr>
        <w:t xml:space="preserve"> BRICS Young Innovators</w:t>
      </w:r>
      <w:r w:rsidR="00953D1E" w:rsidRPr="00590889">
        <w:rPr>
          <w:rFonts w:ascii="Times New Roman" w:hAnsi="Times New Roman" w:cs="Times New Roman"/>
          <w:lang w:val="en-GB"/>
        </w:rPr>
        <w:t xml:space="preserve"> Prize that have been selected </w:t>
      </w:r>
      <w:r w:rsidR="00953D1E" w:rsidRPr="00590889">
        <w:rPr>
          <w:rFonts w:ascii="Times New Roman" w:hAnsi="Times New Roman" w:cs="Times New Roman"/>
          <w:lang w:val="en-US"/>
        </w:rPr>
        <w:t xml:space="preserve">based </w:t>
      </w:r>
      <w:r w:rsidR="00590889" w:rsidRPr="00590889">
        <w:rPr>
          <w:rFonts w:ascii="Times New Roman" w:hAnsi="Times New Roman" w:cs="Times New Roman"/>
          <w:lang w:val="en-US"/>
        </w:rPr>
        <w:br/>
      </w:r>
      <w:r w:rsidR="00953D1E" w:rsidRPr="00590889">
        <w:rPr>
          <w:rFonts w:ascii="Times New Roman" w:hAnsi="Times New Roman" w:cs="Times New Roman"/>
          <w:lang w:val="en-US"/>
        </w:rPr>
        <w:t>on</w:t>
      </w:r>
      <w:r w:rsidR="00953D1E" w:rsidRPr="00590889">
        <w:rPr>
          <w:rFonts w:ascii="Times New Roman" w:hAnsi="Times New Roman" w:cs="Times New Roman"/>
          <w:lang w:val="en-GB"/>
        </w:rPr>
        <w:t xml:space="preserve"> their </w:t>
      </w:r>
      <w:r w:rsidR="00953D1E" w:rsidRPr="00590889">
        <w:rPr>
          <w:rFonts w:ascii="Times New Roman" w:hAnsi="Times New Roman" w:cs="Times New Roman"/>
          <w:lang w:val="en-US"/>
        </w:rPr>
        <w:t xml:space="preserve">high </w:t>
      </w:r>
      <w:r w:rsidR="00953D1E" w:rsidRPr="00590889">
        <w:rPr>
          <w:rFonts w:ascii="Times New Roman" w:hAnsi="Times New Roman" w:cs="Times New Roman"/>
          <w:lang w:val="en-GB"/>
        </w:rPr>
        <w:t xml:space="preserve">importance in all BRICS countries: </w:t>
      </w:r>
    </w:p>
    <w:p w14:paraId="025E1367" w14:textId="0E16F359" w:rsidR="00953D1E" w:rsidRPr="00590889" w:rsidRDefault="00953D1E" w:rsidP="00333685">
      <w:pPr>
        <w:pStyle w:val="a3"/>
        <w:numPr>
          <w:ilvl w:val="0"/>
          <w:numId w:val="28"/>
        </w:numPr>
        <w:jc w:val="both"/>
        <w:rPr>
          <w:rFonts w:ascii="Times New Roman" w:hAnsi="Times New Roman" w:cs="Times New Roman"/>
          <w:lang w:val="en-GB"/>
        </w:rPr>
      </w:pPr>
      <w:r w:rsidRPr="00590889">
        <w:rPr>
          <w:rFonts w:ascii="Times New Roman" w:hAnsi="Times New Roman" w:cs="Times New Roman"/>
          <w:lang w:val="en-GB"/>
        </w:rPr>
        <w:t>Ecology</w:t>
      </w:r>
    </w:p>
    <w:p w14:paraId="1BDC2473" w14:textId="2284E2CB" w:rsidR="00953D1E" w:rsidRPr="00590889" w:rsidRDefault="00B0229B" w:rsidP="00333685">
      <w:pPr>
        <w:pStyle w:val="a3"/>
        <w:numPr>
          <w:ilvl w:val="0"/>
          <w:numId w:val="28"/>
        </w:numPr>
        <w:jc w:val="both"/>
        <w:rPr>
          <w:rFonts w:ascii="Times New Roman" w:hAnsi="Times New Roman" w:cs="Times New Roman"/>
          <w:lang w:val="en-GB"/>
        </w:rPr>
      </w:pPr>
      <w:r w:rsidRPr="00590889">
        <w:rPr>
          <w:rFonts w:ascii="Times New Roman" w:hAnsi="Times New Roman" w:cs="Times New Roman"/>
          <w:lang w:val="en-GB"/>
        </w:rPr>
        <w:t>Materials Science</w:t>
      </w:r>
    </w:p>
    <w:p w14:paraId="79BEA6E4" w14:textId="7BFD53A9" w:rsidR="00B0229B" w:rsidRPr="00590889" w:rsidRDefault="00953D1E" w:rsidP="00333685">
      <w:pPr>
        <w:pStyle w:val="a3"/>
        <w:numPr>
          <w:ilvl w:val="0"/>
          <w:numId w:val="28"/>
        </w:numPr>
        <w:jc w:val="both"/>
        <w:rPr>
          <w:rFonts w:ascii="Times New Roman" w:hAnsi="Times New Roman" w:cs="Times New Roman"/>
          <w:lang w:val="en-GB"/>
        </w:rPr>
      </w:pPr>
      <w:r w:rsidRPr="00590889">
        <w:rPr>
          <w:rFonts w:ascii="Times New Roman" w:hAnsi="Times New Roman" w:cs="Times New Roman"/>
          <w:lang w:val="en-GB"/>
        </w:rPr>
        <w:t xml:space="preserve">Application of Artificial Intelligence in the areas of Ecology and Materials </w:t>
      </w:r>
      <w:r w:rsidR="00590889">
        <w:rPr>
          <w:rFonts w:ascii="Times New Roman" w:hAnsi="Times New Roman" w:cs="Times New Roman"/>
          <w:lang w:val="en-US"/>
        </w:rPr>
        <w:t>S</w:t>
      </w:r>
      <w:r w:rsidRPr="00590889">
        <w:rPr>
          <w:rFonts w:ascii="Times New Roman" w:hAnsi="Times New Roman" w:cs="Times New Roman"/>
          <w:lang w:val="en-GB"/>
        </w:rPr>
        <w:t>cience.</w:t>
      </w:r>
      <w:r w:rsidR="00B0229B" w:rsidRPr="00590889">
        <w:rPr>
          <w:rFonts w:ascii="Times New Roman" w:hAnsi="Times New Roman" w:cs="Times New Roman"/>
          <w:lang w:val="en-GB"/>
        </w:rPr>
        <w:t xml:space="preserve"> </w:t>
      </w:r>
    </w:p>
    <w:p w14:paraId="5080C1FC" w14:textId="57778FF0" w:rsidR="00793378" w:rsidRPr="00590889" w:rsidRDefault="00793378" w:rsidP="00B0229B">
      <w:pPr>
        <w:jc w:val="both"/>
        <w:rPr>
          <w:rFonts w:ascii="Times New Roman" w:hAnsi="Times New Roman" w:cs="Times New Roman"/>
          <w:lang w:val="en-GB"/>
        </w:rPr>
      </w:pPr>
      <w:r w:rsidRPr="00590889">
        <w:rPr>
          <w:rFonts w:ascii="Times New Roman" w:hAnsi="Times New Roman" w:cs="Times New Roman"/>
          <w:lang w:val="en-GB"/>
        </w:rPr>
        <w:t>This implies that all</w:t>
      </w:r>
      <w:r w:rsidR="008101EF">
        <w:rPr>
          <w:rFonts w:ascii="Times New Roman" w:hAnsi="Times New Roman" w:cs="Times New Roman"/>
          <w:lang w:val="en-GB"/>
        </w:rPr>
        <w:t xml:space="preserve"> </w:t>
      </w:r>
      <w:r w:rsidRPr="00590889">
        <w:rPr>
          <w:rFonts w:ascii="Times New Roman" w:hAnsi="Times New Roman" w:cs="Times New Roman"/>
          <w:lang w:val="en-GB"/>
        </w:rPr>
        <w:t xml:space="preserve">of the submitted projects must be dedicated to one of these topics. Projects </w:t>
      </w:r>
      <w:r w:rsidR="00590889" w:rsidRPr="00590889">
        <w:rPr>
          <w:rFonts w:ascii="Times New Roman" w:hAnsi="Times New Roman" w:cs="Times New Roman"/>
          <w:lang w:val="en-GB"/>
        </w:rPr>
        <w:br/>
      </w:r>
      <w:r w:rsidRPr="00590889">
        <w:rPr>
          <w:rFonts w:ascii="Times New Roman" w:hAnsi="Times New Roman" w:cs="Times New Roman"/>
          <w:lang w:val="en-GB"/>
        </w:rPr>
        <w:t xml:space="preserve">on other </w:t>
      </w:r>
      <w:r w:rsidRPr="00590889">
        <w:rPr>
          <w:rFonts w:ascii="Times New Roman" w:hAnsi="Times New Roman" w:cs="Times New Roman"/>
          <w:lang w:val="en-US"/>
        </w:rPr>
        <w:t xml:space="preserve">topics </w:t>
      </w:r>
      <w:r w:rsidRPr="00590889">
        <w:rPr>
          <w:rFonts w:ascii="Times New Roman" w:hAnsi="Times New Roman" w:cs="Times New Roman"/>
          <w:lang w:val="en-GB"/>
        </w:rPr>
        <w:t>will not be considered.</w:t>
      </w:r>
    </w:p>
    <w:p w14:paraId="60A87C4B" w14:textId="797DB389" w:rsidR="00F23ABE" w:rsidRPr="00FA307F" w:rsidRDefault="00B0229B" w:rsidP="00F23ABE">
      <w:pPr>
        <w:spacing w:line="240" w:lineRule="auto"/>
        <w:jc w:val="both"/>
        <w:rPr>
          <w:rFonts w:ascii="Times New Roman" w:hAnsi="Times New Roman" w:cs="Times New Roman"/>
          <w:lang w:val="en-GB"/>
        </w:rPr>
      </w:pPr>
      <w:r>
        <w:rPr>
          <w:rFonts w:ascii="Times New Roman" w:hAnsi="Times New Roman" w:cs="Times New Roman"/>
          <w:lang w:val="en-GB"/>
        </w:rPr>
        <w:lastRenderedPageBreak/>
        <w:t xml:space="preserve">The Projects should </w:t>
      </w:r>
      <w:r w:rsidR="00B7360D" w:rsidRPr="00EF4C52">
        <w:rPr>
          <w:rFonts w:ascii="Times New Roman" w:hAnsi="Times New Roman" w:cs="Times New Roman"/>
          <w:lang w:val="en-GB"/>
        </w:rPr>
        <w:t>focus on major soci</w:t>
      </w:r>
      <w:r w:rsidR="003B4845" w:rsidRPr="00EF4C52">
        <w:rPr>
          <w:rFonts w:ascii="Times New Roman" w:hAnsi="Times New Roman" w:cs="Times New Roman"/>
          <w:lang w:val="en-GB"/>
        </w:rPr>
        <w:t xml:space="preserve">al, </w:t>
      </w:r>
      <w:r w:rsidR="00B7360D" w:rsidRPr="00EF4C52">
        <w:rPr>
          <w:rFonts w:ascii="Times New Roman" w:hAnsi="Times New Roman" w:cs="Times New Roman"/>
          <w:lang w:val="en-GB"/>
        </w:rPr>
        <w:t>economic</w:t>
      </w:r>
      <w:r w:rsidR="0061019D" w:rsidRPr="00EF4C52">
        <w:rPr>
          <w:rFonts w:ascii="Times New Roman" w:hAnsi="Times New Roman" w:cs="Times New Roman"/>
          <w:lang w:val="en-GB"/>
        </w:rPr>
        <w:t>,</w:t>
      </w:r>
      <w:r w:rsidR="003B4845" w:rsidRPr="00EF4C52">
        <w:rPr>
          <w:rFonts w:ascii="Times New Roman" w:hAnsi="Times New Roman" w:cs="Times New Roman"/>
          <w:lang w:val="en-GB"/>
        </w:rPr>
        <w:t xml:space="preserve"> development</w:t>
      </w:r>
      <w:r w:rsidR="00B14288" w:rsidRPr="00EF4C52">
        <w:rPr>
          <w:rFonts w:ascii="Times New Roman" w:hAnsi="Times New Roman" w:cs="Times New Roman"/>
          <w:lang w:val="en-GB"/>
        </w:rPr>
        <w:t>al</w:t>
      </w:r>
      <w:r w:rsidR="003B4845" w:rsidRPr="00EF4C52">
        <w:rPr>
          <w:rFonts w:ascii="Times New Roman" w:hAnsi="Times New Roman" w:cs="Times New Roman"/>
          <w:lang w:val="en-GB"/>
        </w:rPr>
        <w:t xml:space="preserve"> or</w:t>
      </w:r>
      <w:r w:rsidR="0061019D" w:rsidRPr="00EF4C52">
        <w:rPr>
          <w:rFonts w:ascii="Times New Roman" w:hAnsi="Times New Roman" w:cs="Times New Roman"/>
          <w:lang w:val="en-GB"/>
        </w:rPr>
        <w:t xml:space="preserve"> environmental</w:t>
      </w:r>
      <w:r w:rsidR="00B7360D" w:rsidRPr="00EF4C52">
        <w:rPr>
          <w:rFonts w:ascii="Times New Roman" w:hAnsi="Times New Roman" w:cs="Times New Roman"/>
          <w:lang w:val="en-GB"/>
        </w:rPr>
        <w:t xml:space="preserve"> challenges and provide innovative </w:t>
      </w:r>
      <w:r w:rsidR="0061019D" w:rsidRPr="00EF4C52">
        <w:rPr>
          <w:rFonts w:ascii="Times New Roman" w:hAnsi="Times New Roman" w:cs="Times New Roman"/>
          <w:lang w:val="en-GB"/>
        </w:rPr>
        <w:t>solutions that</w:t>
      </w:r>
      <w:r w:rsidR="00924BE3">
        <w:rPr>
          <w:rFonts w:ascii="Times New Roman" w:hAnsi="Times New Roman" w:cs="Times New Roman"/>
          <w:lang w:val="en-GB"/>
        </w:rPr>
        <w:t xml:space="preserve"> </w:t>
      </w:r>
      <w:r w:rsidR="00A519D8" w:rsidRPr="00EF4C52">
        <w:rPr>
          <w:rFonts w:ascii="Times New Roman" w:hAnsi="Times New Roman" w:cs="Times New Roman"/>
          <w:lang w:val="en-GB"/>
        </w:rPr>
        <w:t xml:space="preserve">aim </w:t>
      </w:r>
      <w:r w:rsidR="00B7360D" w:rsidRPr="00EF4C52">
        <w:rPr>
          <w:rFonts w:ascii="Times New Roman" w:hAnsi="Times New Roman" w:cs="Times New Roman"/>
          <w:lang w:val="en-GB"/>
        </w:rPr>
        <w:t>to enhance conditions of life in contemporary BRICS societies.</w:t>
      </w:r>
      <w:r w:rsidR="006F423D">
        <w:rPr>
          <w:rFonts w:ascii="Times New Roman" w:hAnsi="Times New Roman" w:cs="Times New Roman"/>
          <w:lang w:val="en-GB"/>
        </w:rPr>
        <w:t xml:space="preserve"> </w:t>
      </w:r>
      <w:r w:rsidR="00F23ABE" w:rsidRPr="00FA307F">
        <w:rPr>
          <w:rFonts w:ascii="Times New Roman" w:hAnsi="Times New Roman" w:cs="Times New Roman"/>
          <w:lang w:val="en-GB"/>
        </w:rPr>
        <w:t>The project must be relevant minimum for 3 out of 5 BRICS countries (its actual challenges).</w:t>
      </w:r>
    </w:p>
    <w:p w14:paraId="75EC0056" w14:textId="4514EA01" w:rsidR="00924BE3" w:rsidRPr="00590889" w:rsidRDefault="00F23ABE" w:rsidP="00F23ABE">
      <w:pPr>
        <w:jc w:val="both"/>
        <w:rPr>
          <w:rFonts w:ascii="Times New Roman" w:hAnsi="Times New Roman" w:cs="Times New Roman"/>
          <w:lang w:val="en-GB"/>
        </w:rPr>
      </w:pPr>
      <w:r w:rsidRPr="00FA307F">
        <w:rPr>
          <w:rFonts w:ascii="Times New Roman" w:hAnsi="Times New Roman" w:cs="Times New Roman"/>
          <w:lang w:val="en-GB"/>
        </w:rPr>
        <w:t xml:space="preserve">The volume of sales of the project presented must not exceed 100 000 $ for the last calendar year before the competition. </w:t>
      </w:r>
      <w:r w:rsidRPr="00FA307F">
        <w:rPr>
          <w:rFonts w:ascii="Times New Roman" w:hAnsi="Times New Roman" w:cs="Times New Roman"/>
        </w:rPr>
        <w:t>Corporate innovations are not accepted (projects that are developed on the basis of a technology</w:t>
      </w:r>
      <w:r w:rsidRPr="00E712A4">
        <w:rPr>
          <w:rFonts w:ascii="Times New Roman" w:hAnsi="Times New Roman" w:cs="Times New Roman"/>
        </w:rPr>
        <w:t xml:space="preserve"> company </w:t>
      </w:r>
      <w:r w:rsidRPr="00590889">
        <w:rPr>
          <w:rFonts w:ascii="Times New Roman" w:hAnsi="Times New Roman" w:cs="Times New Roman"/>
        </w:rPr>
        <w:t>by its employees). Also, the project should not be merged with any other technology company and not be in the process of being merged at the time of participation in the contest.</w:t>
      </w:r>
    </w:p>
    <w:p w14:paraId="6C4329B3" w14:textId="52EA1FC1" w:rsidR="00E13371" w:rsidRPr="00590889" w:rsidRDefault="00354112" w:rsidP="00354112">
      <w:pPr>
        <w:jc w:val="both"/>
        <w:rPr>
          <w:rFonts w:ascii="Times New Roman" w:hAnsi="Times New Roman" w:cs="Times New Roman"/>
          <w:lang w:val="en-GB"/>
        </w:rPr>
      </w:pPr>
      <w:r w:rsidRPr="00590889">
        <w:rPr>
          <w:rFonts w:ascii="Times New Roman" w:hAnsi="Times New Roman" w:cs="Times New Roman"/>
          <w:lang w:val="en-GB"/>
        </w:rPr>
        <w:t xml:space="preserve">Participation in the BRICS Young Innovator Prize contest </w:t>
      </w:r>
      <w:r w:rsidR="00E52401" w:rsidRPr="00590889">
        <w:rPr>
          <w:rFonts w:ascii="Times New Roman" w:hAnsi="Times New Roman" w:cs="Times New Roman"/>
          <w:lang w:val="en-GB"/>
        </w:rPr>
        <w:t>implies</w:t>
      </w:r>
      <w:r w:rsidRPr="00590889">
        <w:rPr>
          <w:rFonts w:ascii="Times New Roman" w:hAnsi="Times New Roman" w:cs="Times New Roman"/>
          <w:lang w:val="en-GB"/>
        </w:rPr>
        <w:t xml:space="preserve"> a participant’s agreement that the </w:t>
      </w:r>
      <w:r w:rsidR="00FF70E7" w:rsidRPr="00590889">
        <w:rPr>
          <w:rFonts w:ascii="Times New Roman" w:hAnsi="Times New Roman" w:cs="Times New Roman"/>
          <w:lang w:val="en-GB"/>
        </w:rPr>
        <w:t>Terms and Conditions</w:t>
      </w:r>
      <w:r w:rsidRPr="00590889">
        <w:rPr>
          <w:rFonts w:ascii="Times New Roman" w:hAnsi="Times New Roman" w:cs="Times New Roman"/>
          <w:lang w:val="en-GB"/>
        </w:rPr>
        <w:t xml:space="preserve"> stated herein are binding on </w:t>
      </w:r>
      <w:r w:rsidR="00625056" w:rsidRPr="00590889">
        <w:rPr>
          <w:rFonts w:ascii="Times New Roman" w:hAnsi="Times New Roman" w:cs="Times New Roman"/>
          <w:lang w:val="en-GB"/>
        </w:rPr>
        <w:t>him</w:t>
      </w:r>
      <w:r w:rsidR="00625056" w:rsidRPr="00590889">
        <w:rPr>
          <w:rFonts w:ascii="Times New Roman" w:hAnsi="Times New Roman" w:cs="Times New Roman"/>
          <w:lang w:val="en-US"/>
        </w:rPr>
        <w:t>/her</w:t>
      </w:r>
      <w:r w:rsidRPr="00590889">
        <w:rPr>
          <w:rFonts w:ascii="Times New Roman" w:hAnsi="Times New Roman" w:cs="Times New Roman"/>
          <w:lang w:val="en-GB"/>
        </w:rPr>
        <w:t>.</w:t>
      </w:r>
    </w:p>
    <w:p w14:paraId="67A3B382" w14:textId="6B900D68" w:rsidR="00B7360D" w:rsidRPr="00C9775A" w:rsidRDefault="00793378" w:rsidP="00C9775A">
      <w:pPr>
        <w:pStyle w:val="a3"/>
        <w:numPr>
          <w:ilvl w:val="1"/>
          <w:numId w:val="23"/>
        </w:numPr>
        <w:rPr>
          <w:rFonts w:ascii="Times New Roman" w:hAnsi="Times New Roman" w:cs="Times New Roman"/>
          <w:b/>
          <w:sz w:val="28"/>
          <w:szCs w:val="28"/>
        </w:rPr>
      </w:pPr>
      <w:r>
        <w:rPr>
          <w:rFonts w:ascii="Times New Roman" w:hAnsi="Times New Roman" w:cs="Times New Roman"/>
          <w:b/>
          <w:sz w:val="28"/>
          <w:szCs w:val="28"/>
          <w:lang w:val="en-US"/>
        </w:rPr>
        <w:t xml:space="preserve">Requirements for the </w:t>
      </w:r>
      <w:r w:rsidR="00B7360D" w:rsidRPr="00C9775A">
        <w:rPr>
          <w:rFonts w:ascii="Times New Roman" w:hAnsi="Times New Roman" w:cs="Times New Roman"/>
          <w:b/>
          <w:sz w:val="28"/>
          <w:szCs w:val="28"/>
        </w:rPr>
        <w:t>Participants</w:t>
      </w:r>
    </w:p>
    <w:p w14:paraId="0E2A6942" w14:textId="57175C81" w:rsidR="00B627ED" w:rsidRPr="00590889" w:rsidRDefault="002D5350" w:rsidP="00B627ED">
      <w:pPr>
        <w:jc w:val="both"/>
        <w:rPr>
          <w:rFonts w:ascii="Times New Roman" w:hAnsi="Times New Roman" w:cs="Times New Roman"/>
          <w:lang w:val="en-GB"/>
        </w:rPr>
      </w:pPr>
      <w:r w:rsidRPr="002E7658">
        <w:rPr>
          <w:rFonts w:ascii="Times New Roman" w:hAnsi="Times New Roman" w:cs="Times New Roman"/>
          <w:lang w:val="en-GB"/>
        </w:rPr>
        <w:t>Candidates to</w:t>
      </w:r>
      <w:r w:rsidR="00B11945">
        <w:rPr>
          <w:rFonts w:ascii="Times New Roman" w:hAnsi="Times New Roman" w:cs="Times New Roman"/>
          <w:lang w:val="en-GB"/>
        </w:rPr>
        <w:t xml:space="preserve"> the BRICS </w:t>
      </w:r>
      <w:r w:rsidR="00B11945" w:rsidRPr="006E139E">
        <w:rPr>
          <w:rFonts w:ascii="Times New Roman" w:hAnsi="Times New Roman" w:cs="Times New Roman"/>
          <w:lang w:val="en-GB"/>
        </w:rPr>
        <w:t>Young Innovator Prize must be</w:t>
      </w:r>
      <w:r w:rsidR="00B627ED" w:rsidRPr="006E139E">
        <w:rPr>
          <w:rFonts w:ascii="Times New Roman" w:hAnsi="Times New Roman" w:cs="Times New Roman"/>
          <w:lang w:val="en-GB"/>
        </w:rPr>
        <w:t xml:space="preserve"> under the age of 30 (maximum of 29 years old to the day of the award panel</w:t>
      </w:r>
      <w:r w:rsidR="0061019D" w:rsidRPr="006E139E">
        <w:rPr>
          <w:rFonts w:ascii="Times New Roman" w:hAnsi="Times New Roman" w:cs="Times New Roman"/>
          <w:lang w:val="en-GB"/>
        </w:rPr>
        <w:t xml:space="preserve"> – </w:t>
      </w:r>
      <w:r w:rsidR="003F143F" w:rsidRPr="006E139E">
        <w:rPr>
          <w:rFonts w:ascii="Times New Roman" w:hAnsi="Times New Roman" w:cs="Times New Roman"/>
          <w:lang w:val="en-GB"/>
        </w:rPr>
        <w:t xml:space="preserve">September </w:t>
      </w:r>
      <w:r w:rsidR="0061019D" w:rsidRPr="006E139E">
        <w:rPr>
          <w:rFonts w:ascii="Times New Roman" w:hAnsi="Times New Roman" w:cs="Times New Roman"/>
          <w:lang w:val="en-GB"/>
        </w:rPr>
        <w:t>20</w:t>
      </w:r>
      <w:r w:rsidR="003F143F" w:rsidRPr="006E139E">
        <w:rPr>
          <w:rFonts w:ascii="Times New Roman" w:hAnsi="Times New Roman" w:cs="Times New Roman"/>
          <w:lang w:val="en-GB"/>
        </w:rPr>
        <w:t>20</w:t>
      </w:r>
      <w:r w:rsidR="00B627ED" w:rsidRPr="006E139E">
        <w:rPr>
          <w:rFonts w:ascii="Times New Roman" w:hAnsi="Times New Roman" w:cs="Times New Roman"/>
          <w:lang w:val="en-GB"/>
        </w:rPr>
        <w:t>)</w:t>
      </w:r>
      <w:r w:rsidR="00625056" w:rsidRPr="00590889">
        <w:rPr>
          <w:rFonts w:ascii="Times New Roman" w:hAnsi="Times New Roman" w:cs="Times New Roman"/>
          <w:lang w:val="en-GB"/>
        </w:rPr>
        <w:t xml:space="preserve"> </w:t>
      </w:r>
      <w:r w:rsidR="00E52401" w:rsidRPr="00590889">
        <w:rPr>
          <w:rFonts w:ascii="Times New Roman" w:hAnsi="Times New Roman" w:cs="Times New Roman"/>
          <w:lang w:val="en-GB"/>
        </w:rPr>
        <w:t>to be eligible for participation</w:t>
      </w:r>
      <w:r w:rsidR="00B627ED" w:rsidRPr="00590889">
        <w:rPr>
          <w:rFonts w:ascii="Times New Roman" w:hAnsi="Times New Roman" w:cs="Times New Roman"/>
          <w:lang w:val="en-GB"/>
        </w:rPr>
        <w:t>.</w:t>
      </w:r>
    </w:p>
    <w:p w14:paraId="0C14B317" w14:textId="7F98DB37" w:rsidR="00BA4CAD" w:rsidRDefault="00BA4CAD" w:rsidP="00B627ED">
      <w:pPr>
        <w:jc w:val="both"/>
        <w:rPr>
          <w:rFonts w:ascii="Times New Roman" w:hAnsi="Times New Roman" w:cs="Times New Roman"/>
          <w:lang w:val="en-GB"/>
        </w:rPr>
      </w:pPr>
      <w:r w:rsidRPr="00BA4CAD">
        <w:rPr>
          <w:rFonts w:ascii="Times New Roman" w:hAnsi="Times New Roman" w:cs="Times New Roman"/>
          <w:lang w:val="en-GB"/>
        </w:rPr>
        <w:t xml:space="preserve">Candidates must be bound to </w:t>
      </w:r>
      <w:r>
        <w:rPr>
          <w:rFonts w:ascii="Times New Roman" w:hAnsi="Times New Roman" w:cs="Times New Roman"/>
          <w:lang w:val="en-GB"/>
        </w:rPr>
        <w:t>BRICS membe</w:t>
      </w:r>
      <w:r w:rsidRPr="00BA4CAD">
        <w:rPr>
          <w:rFonts w:ascii="Times New Roman" w:hAnsi="Times New Roman" w:cs="Times New Roman"/>
          <w:lang w:val="en-GB"/>
        </w:rPr>
        <w:t xml:space="preserve">r </w:t>
      </w:r>
      <w:r>
        <w:rPr>
          <w:rFonts w:ascii="Times New Roman" w:hAnsi="Times New Roman" w:cs="Times New Roman"/>
          <w:lang w:val="en-GB"/>
        </w:rPr>
        <w:t>countries</w:t>
      </w:r>
      <w:r w:rsidRPr="00BA4CAD">
        <w:rPr>
          <w:rFonts w:ascii="Times New Roman" w:hAnsi="Times New Roman" w:cs="Times New Roman"/>
          <w:lang w:val="en-GB"/>
        </w:rPr>
        <w:t>, either by nationality (born or naturalized) or by residence (persons with permanent residence visas).</w:t>
      </w:r>
      <w:r w:rsidR="00F23ABE">
        <w:rPr>
          <w:rFonts w:ascii="Times New Roman" w:hAnsi="Times New Roman" w:cs="Times New Roman"/>
          <w:lang w:val="en-GB"/>
        </w:rPr>
        <w:t xml:space="preserve"> </w:t>
      </w:r>
    </w:p>
    <w:p w14:paraId="0F425A8F" w14:textId="261EC0D2" w:rsidR="00F23ABE" w:rsidRPr="002E7658" w:rsidRDefault="00F23ABE" w:rsidP="00B627ED">
      <w:pPr>
        <w:jc w:val="both"/>
        <w:rPr>
          <w:rFonts w:ascii="Times New Roman" w:hAnsi="Times New Roman" w:cs="Times New Roman"/>
          <w:lang w:val="en-GB"/>
        </w:rPr>
      </w:pPr>
      <w:r w:rsidRPr="002E7658">
        <w:rPr>
          <w:rFonts w:ascii="Times New Roman" w:hAnsi="Times New Roman" w:cs="Times New Roman"/>
          <w:lang w:val="en-GB"/>
        </w:rPr>
        <w:t>Candidates may not submit more than one project</w:t>
      </w:r>
      <w:r>
        <w:rPr>
          <w:rFonts w:ascii="Times New Roman" w:hAnsi="Times New Roman" w:cs="Times New Roman"/>
          <w:lang w:val="en-GB"/>
        </w:rPr>
        <w:t xml:space="preserve">. </w:t>
      </w:r>
      <w:r w:rsidRPr="00E712A4">
        <w:rPr>
          <w:rFonts w:ascii="Times New Roman" w:hAnsi="Times New Roman" w:cs="Times New Roman"/>
          <w:lang w:val="en-GB"/>
        </w:rPr>
        <w:t>Candidates must be the initial authors of the project submitted.</w:t>
      </w:r>
    </w:p>
    <w:p w14:paraId="11272FFB" w14:textId="2B63B034" w:rsidR="009F452A" w:rsidRPr="002E7658" w:rsidRDefault="00B627ED" w:rsidP="00A77EE6">
      <w:pPr>
        <w:jc w:val="both"/>
        <w:rPr>
          <w:rFonts w:ascii="Times New Roman" w:hAnsi="Times New Roman" w:cs="Times New Roman"/>
          <w:color w:val="FF0000"/>
          <w:lang w:val="en-GB"/>
        </w:rPr>
      </w:pPr>
      <w:r w:rsidRPr="002E7658">
        <w:rPr>
          <w:rFonts w:ascii="Times New Roman" w:hAnsi="Times New Roman" w:cs="Times New Roman"/>
          <w:lang w:val="en-GB"/>
        </w:rPr>
        <w:t>Participation in the BRICS Young Innovator Prize</w:t>
      </w:r>
      <w:r w:rsidR="00625056">
        <w:rPr>
          <w:rFonts w:ascii="Times New Roman" w:hAnsi="Times New Roman" w:cs="Times New Roman"/>
          <w:lang w:val="en-GB"/>
        </w:rPr>
        <w:t xml:space="preserve"> </w:t>
      </w:r>
      <w:r w:rsidR="009239CF" w:rsidRPr="002E7658">
        <w:rPr>
          <w:rFonts w:ascii="Times New Roman" w:hAnsi="Times New Roman" w:cs="Times New Roman"/>
          <w:lang w:val="en-GB"/>
        </w:rPr>
        <w:t xml:space="preserve">will be restricted </w:t>
      </w:r>
      <w:r w:rsidR="009239CF" w:rsidRPr="00B11945">
        <w:rPr>
          <w:rFonts w:ascii="Times New Roman" w:hAnsi="Times New Roman" w:cs="Times New Roman"/>
          <w:lang w:val="en-GB"/>
        </w:rPr>
        <w:t xml:space="preserve">to </w:t>
      </w:r>
      <w:r w:rsidR="00B11945" w:rsidRPr="00B11945">
        <w:rPr>
          <w:rFonts w:ascii="Times New Roman" w:hAnsi="Times New Roman" w:cs="Times New Roman"/>
          <w:lang w:val="en-GB"/>
        </w:rPr>
        <w:t>4</w:t>
      </w:r>
      <w:r w:rsidR="0061019D">
        <w:rPr>
          <w:rFonts w:ascii="Times New Roman" w:hAnsi="Times New Roman" w:cs="Times New Roman"/>
          <w:lang w:val="en-GB"/>
        </w:rPr>
        <w:t xml:space="preserve"> (four)</w:t>
      </w:r>
      <w:r w:rsidR="009239CF" w:rsidRPr="00B11945">
        <w:rPr>
          <w:rFonts w:ascii="Times New Roman" w:hAnsi="Times New Roman" w:cs="Times New Roman"/>
          <w:lang w:val="en-GB"/>
        </w:rPr>
        <w:t xml:space="preserve"> candidates</w:t>
      </w:r>
      <w:r w:rsidR="001D7AC5" w:rsidRPr="002E7658">
        <w:rPr>
          <w:rFonts w:ascii="Times New Roman" w:hAnsi="Times New Roman" w:cs="Times New Roman"/>
          <w:lang w:val="en-GB"/>
        </w:rPr>
        <w:t xml:space="preserve"> per country</w:t>
      </w:r>
      <w:r w:rsidR="009239CF" w:rsidRPr="002E7658">
        <w:rPr>
          <w:rFonts w:ascii="Times New Roman" w:hAnsi="Times New Roman" w:cs="Times New Roman"/>
          <w:lang w:val="en-GB"/>
        </w:rPr>
        <w:t xml:space="preserve"> from each BRICS member state, </w:t>
      </w:r>
      <w:r w:rsidR="00793378">
        <w:rPr>
          <w:rFonts w:ascii="Times New Roman" w:hAnsi="Times New Roman" w:cs="Times New Roman"/>
          <w:lang w:val="en-US"/>
        </w:rPr>
        <w:t xml:space="preserve">from </w:t>
      </w:r>
      <w:r w:rsidR="009239CF" w:rsidRPr="002E7658">
        <w:rPr>
          <w:rFonts w:ascii="Times New Roman" w:hAnsi="Times New Roman" w:cs="Times New Roman"/>
          <w:lang w:val="en-GB"/>
        </w:rPr>
        <w:t xml:space="preserve">among the young </w:t>
      </w:r>
      <w:r w:rsidR="00B11945">
        <w:rPr>
          <w:rFonts w:ascii="Times New Roman" w:hAnsi="Times New Roman" w:cs="Times New Roman"/>
          <w:lang w:val="en-GB"/>
        </w:rPr>
        <w:t xml:space="preserve">innovators </w:t>
      </w:r>
      <w:r w:rsidR="00793378">
        <w:rPr>
          <w:rFonts w:ascii="Times New Roman" w:hAnsi="Times New Roman" w:cs="Times New Roman"/>
          <w:lang w:val="en-GB"/>
        </w:rPr>
        <w:t xml:space="preserve">taking part </w:t>
      </w:r>
      <w:r w:rsidR="00B11945">
        <w:rPr>
          <w:rFonts w:ascii="Times New Roman" w:hAnsi="Times New Roman" w:cs="Times New Roman"/>
          <w:lang w:val="en-GB"/>
        </w:rPr>
        <w:t xml:space="preserve">in the </w:t>
      </w:r>
      <w:r w:rsidR="003F143F">
        <w:rPr>
          <w:rFonts w:ascii="Times New Roman" w:hAnsi="Times New Roman" w:cs="Times New Roman"/>
          <w:lang w:val="en-GB"/>
        </w:rPr>
        <w:t>5</w:t>
      </w:r>
      <w:r w:rsidR="009239CF" w:rsidRPr="002E7658">
        <w:rPr>
          <w:rFonts w:ascii="Times New Roman" w:hAnsi="Times New Roman" w:cs="Times New Roman"/>
          <w:lang w:val="en-GB"/>
        </w:rPr>
        <w:t>t</w:t>
      </w:r>
      <w:r w:rsidR="009239CF" w:rsidRPr="00333685">
        <w:rPr>
          <w:rFonts w:ascii="Times New Roman" w:hAnsi="Times New Roman" w:cs="Times New Roman"/>
          <w:vertAlign w:val="superscript"/>
          <w:lang w:val="en-GB"/>
        </w:rPr>
        <w:t>h</w:t>
      </w:r>
      <w:r w:rsidR="009239CF" w:rsidRPr="002E7658">
        <w:rPr>
          <w:rFonts w:ascii="Times New Roman" w:hAnsi="Times New Roman" w:cs="Times New Roman"/>
          <w:lang w:val="en-GB"/>
        </w:rPr>
        <w:t xml:space="preserve"> BRICS Young Scientists Forum. </w:t>
      </w:r>
    </w:p>
    <w:p w14:paraId="2768739F" w14:textId="6483B4B8" w:rsidR="00F510F1" w:rsidRDefault="00F510F1" w:rsidP="00F510F1">
      <w:pPr>
        <w:jc w:val="both"/>
        <w:rPr>
          <w:rFonts w:ascii="Times New Roman" w:hAnsi="Times New Roman" w:cs="Times New Roman"/>
          <w:lang w:val="en-GB"/>
        </w:rPr>
      </w:pPr>
      <w:r w:rsidRPr="002E7658">
        <w:rPr>
          <w:rFonts w:ascii="Times New Roman" w:hAnsi="Times New Roman" w:cs="Times New Roman"/>
          <w:lang w:val="en-GB"/>
        </w:rPr>
        <w:t xml:space="preserve">Each BRICS member state may conduct the </w:t>
      </w:r>
      <w:r w:rsidR="00793378">
        <w:rPr>
          <w:rFonts w:ascii="Times New Roman" w:hAnsi="Times New Roman" w:cs="Times New Roman"/>
          <w:lang w:val="en-GB"/>
        </w:rPr>
        <w:t xml:space="preserve">national </w:t>
      </w:r>
      <w:r w:rsidRPr="002E7658">
        <w:rPr>
          <w:rFonts w:ascii="Times New Roman" w:hAnsi="Times New Roman" w:cs="Times New Roman"/>
          <w:lang w:val="en-GB"/>
        </w:rPr>
        <w:t>selection of the candidates on a competitive basis or through a process of nomination.</w:t>
      </w:r>
    </w:p>
    <w:p w14:paraId="6D286084" w14:textId="65FA9C5B" w:rsidR="00CA4D2B" w:rsidRPr="00C9775A" w:rsidRDefault="008A59BE" w:rsidP="00C404CC">
      <w:pPr>
        <w:pStyle w:val="a3"/>
        <w:numPr>
          <w:ilvl w:val="1"/>
          <w:numId w:val="23"/>
        </w:numPr>
        <w:rPr>
          <w:rFonts w:ascii="Times New Roman" w:hAnsi="Times New Roman" w:cs="Times New Roman"/>
          <w:b/>
          <w:sz w:val="28"/>
          <w:szCs w:val="28"/>
        </w:rPr>
      </w:pPr>
      <w:r>
        <w:rPr>
          <w:rFonts w:ascii="Times New Roman" w:hAnsi="Times New Roman" w:cs="Times New Roman"/>
          <w:b/>
          <w:sz w:val="28"/>
          <w:szCs w:val="28"/>
        </w:rPr>
        <w:t xml:space="preserve">Requirements for the </w:t>
      </w:r>
      <w:r w:rsidR="00CA4D2B" w:rsidRPr="00C9775A">
        <w:rPr>
          <w:rFonts w:ascii="Times New Roman" w:hAnsi="Times New Roman" w:cs="Times New Roman"/>
          <w:b/>
          <w:sz w:val="28"/>
          <w:szCs w:val="28"/>
        </w:rPr>
        <w:t>Submission</w:t>
      </w:r>
      <w:r>
        <w:rPr>
          <w:rFonts w:ascii="Times New Roman" w:hAnsi="Times New Roman" w:cs="Times New Roman"/>
          <w:b/>
          <w:sz w:val="28"/>
          <w:szCs w:val="28"/>
        </w:rPr>
        <w:t>s</w:t>
      </w:r>
      <w:r w:rsidR="00F23ABE">
        <w:rPr>
          <w:rFonts w:ascii="Times New Roman" w:hAnsi="Times New Roman" w:cs="Times New Roman"/>
          <w:b/>
          <w:sz w:val="28"/>
          <w:szCs w:val="28"/>
        </w:rPr>
        <w:t xml:space="preserve"> </w:t>
      </w:r>
    </w:p>
    <w:p w14:paraId="55356A1F" w14:textId="3FC75085" w:rsidR="00625056" w:rsidRDefault="00CA4D2B" w:rsidP="00CD00C4">
      <w:pPr>
        <w:spacing w:line="240" w:lineRule="auto"/>
        <w:jc w:val="both"/>
        <w:rPr>
          <w:rFonts w:ascii="Times New Roman" w:hAnsi="Times New Roman" w:cs="Times New Roman"/>
          <w:lang w:val="en-GB"/>
        </w:rPr>
      </w:pPr>
      <w:r w:rsidRPr="002E7658">
        <w:rPr>
          <w:rFonts w:ascii="Times New Roman" w:hAnsi="Times New Roman" w:cs="Times New Roman"/>
          <w:lang w:val="en-GB"/>
        </w:rPr>
        <w:t xml:space="preserve">The projects must </w:t>
      </w:r>
      <w:r w:rsidRPr="006E139E">
        <w:rPr>
          <w:rFonts w:ascii="Times New Roman" w:hAnsi="Times New Roman" w:cs="Times New Roman"/>
          <w:lang w:val="en-GB"/>
        </w:rPr>
        <w:t>be</w:t>
      </w:r>
      <w:r w:rsidR="006E139E">
        <w:rPr>
          <w:rFonts w:ascii="Times New Roman" w:hAnsi="Times New Roman" w:cs="Times New Roman"/>
          <w:lang w:val="en-GB"/>
        </w:rPr>
        <w:t xml:space="preserve"> </w:t>
      </w:r>
      <w:r w:rsidRPr="006E139E">
        <w:rPr>
          <w:rFonts w:ascii="Times New Roman" w:hAnsi="Times New Roman" w:cs="Times New Roman"/>
          <w:lang w:val="en-GB"/>
        </w:rPr>
        <w:t xml:space="preserve">submitted by </w:t>
      </w:r>
      <w:r w:rsidR="00C9775A" w:rsidRPr="006E139E">
        <w:rPr>
          <w:rFonts w:ascii="Times New Roman" w:hAnsi="Times New Roman" w:cs="Times New Roman"/>
          <w:lang w:val="en-GB"/>
        </w:rPr>
        <w:t xml:space="preserve">the </w:t>
      </w:r>
      <w:r w:rsidRPr="006E139E">
        <w:rPr>
          <w:rFonts w:ascii="Times New Roman" w:hAnsi="Times New Roman" w:cs="Times New Roman"/>
          <w:lang w:val="en-GB"/>
        </w:rPr>
        <w:t>BRICS</w:t>
      </w:r>
      <w:r w:rsidR="00625056" w:rsidRPr="006E139E">
        <w:rPr>
          <w:rFonts w:ascii="Times New Roman" w:hAnsi="Times New Roman" w:cs="Times New Roman"/>
          <w:lang w:val="en-GB"/>
        </w:rPr>
        <w:t xml:space="preserve"> </w:t>
      </w:r>
      <w:r w:rsidR="00E52401" w:rsidRPr="006E139E">
        <w:rPr>
          <w:rFonts w:ascii="Times New Roman" w:hAnsi="Times New Roman" w:cs="Times New Roman"/>
          <w:lang w:val="en-GB"/>
        </w:rPr>
        <w:t>respective</w:t>
      </w:r>
      <w:r w:rsidRPr="006E139E">
        <w:rPr>
          <w:rFonts w:ascii="Times New Roman" w:hAnsi="Times New Roman" w:cs="Times New Roman"/>
          <w:lang w:val="en-GB"/>
        </w:rPr>
        <w:t xml:space="preserve"> Ministries of Science</w:t>
      </w:r>
      <w:r w:rsidR="00B11945" w:rsidRPr="006E139E">
        <w:rPr>
          <w:rFonts w:ascii="Times New Roman" w:hAnsi="Times New Roman" w:cs="Times New Roman"/>
          <w:lang w:val="en-GB"/>
        </w:rPr>
        <w:t>,</w:t>
      </w:r>
      <w:r w:rsidRPr="006E139E">
        <w:rPr>
          <w:rFonts w:ascii="Times New Roman" w:hAnsi="Times New Roman" w:cs="Times New Roman"/>
          <w:lang w:val="en-GB"/>
        </w:rPr>
        <w:t xml:space="preserve"> Technology</w:t>
      </w:r>
      <w:r w:rsidR="00B11945" w:rsidRPr="006E139E">
        <w:rPr>
          <w:rFonts w:ascii="Times New Roman" w:hAnsi="Times New Roman" w:cs="Times New Roman"/>
          <w:lang w:val="en-GB"/>
        </w:rPr>
        <w:t xml:space="preserve"> and Innovation</w:t>
      </w:r>
      <w:r w:rsidRPr="006E139E">
        <w:rPr>
          <w:rFonts w:ascii="Times New Roman" w:hAnsi="Times New Roman" w:cs="Times New Roman"/>
          <w:lang w:val="en-GB"/>
        </w:rPr>
        <w:t xml:space="preserve"> </w:t>
      </w:r>
      <w:r w:rsidRPr="006E139E">
        <w:rPr>
          <w:rFonts w:ascii="Times New Roman" w:hAnsi="Times New Roman" w:cs="Times New Roman"/>
          <w:b/>
          <w:bCs/>
          <w:lang w:val="en-GB"/>
        </w:rPr>
        <w:t>until</w:t>
      </w:r>
      <w:r w:rsidR="00625056" w:rsidRPr="006E139E">
        <w:rPr>
          <w:rFonts w:ascii="Times New Roman" w:hAnsi="Times New Roman" w:cs="Times New Roman"/>
          <w:b/>
          <w:bCs/>
          <w:lang w:val="en-GB"/>
        </w:rPr>
        <w:t xml:space="preserve"> </w:t>
      </w:r>
      <w:r w:rsidR="006E139E" w:rsidRPr="006E139E">
        <w:rPr>
          <w:rFonts w:ascii="Times New Roman" w:hAnsi="Times New Roman" w:cs="Times New Roman"/>
          <w:b/>
          <w:bCs/>
          <w:lang w:val="en-GB"/>
        </w:rPr>
        <w:t>1</w:t>
      </w:r>
      <w:r w:rsidR="00A43310" w:rsidRPr="006E139E">
        <w:rPr>
          <w:rFonts w:ascii="Times New Roman" w:hAnsi="Times New Roman" w:cs="Times New Roman"/>
          <w:b/>
          <w:bCs/>
          <w:lang w:val="en-US"/>
        </w:rPr>
        <w:t xml:space="preserve">0 </w:t>
      </w:r>
      <w:r w:rsidR="006E139E" w:rsidRPr="006E139E">
        <w:rPr>
          <w:rFonts w:ascii="Times New Roman" w:hAnsi="Times New Roman" w:cs="Times New Roman"/>
          <w:b/>
          <w:bCs/>
          <w:lang w:val="en-GB"/>
        </w:rPr>
        <w:t>August</w:t>
      </w:r>
      <w:r w:rsidR="003F143F" w:rsidRPr="006E139E">
        <w:rPr>
          <w:rFonts w:ascii="Times New Roman" w:hAnsi="Times New Roman" w:cs="Times New Roman"/>
          <w:b/>
          <w:bCs/>
          <w:lang w:val="en-GB"/>
        </w:rPr>
        <w:t xml:space="preserve"> </w:t>
      </w:r>
      <w:r w:rsidR="00B11945" w:rsidRPr="006E139E">
        <w:rPr>
          <w:rFonts w:ascii="Times New Roman" w:hAnsi="Times New Roman" w:cs="Times New Roman"/>
          <w:b/>
          <w:bCs/>
          <w:lang w:val="en-GB"/>
        </w:rPr>
        <w:t>20</w:t>
      </w:r>
      <w:r w:rsidR="00AD3119" w:rsidRPr="006E139E">
        <w:rPr>
          <w:rFonts w:ascii="Times New Roman" w:hAnsi="Times New Roman" w:cs="Times New Roman"/>
          <w:b/>
          <w:bCs/>
          <w:lang w:val="en-GB"/>
        </w:rPr>
        <w:t>20</w:t>
      </w:r>
      <w:r w:rsidR="00B11945" w:rsidRPr="006E139E">
        <w:rPr>
          <w:rFonts w:ascii="Times New Roman" w:hAnsi="Times New Roman" w:cs="Times New Roman"/>
          <w:lang w:val="en-GB"/>
        </w:rPr>
        <w:t xml:space="preserve">, </w:t>
      </w:r>
      <w:r w:rsidR="00E13371" w:rsidRPr="006E139E">
        <w:rPr>
          <w:rFonts w:ascii="Times New Roman" w:hAnsi="Times New Roman" w:cs="Times New Roman"/>
          <w:lang w:val="en-GB"/>
        </w:rPr>
        <w:t>according</w:t>
      </w:r>
      <w:r w:rsidR="00E13371" w:rsidRPr="00590889">
        <w:rPr>
          <w:rFonts w:ascii="Times New Roman" w:hAnsi="Times New Roman" w:cs="Times New Roman"/>
          <w:lang w:val="en-GB"/>
        </w:rPr>
        <w:t xml:space="preserve"> to each member</w:t>
      </w:r>
      <w:r w:rsidR="00B11945" w:rsidRPr="00590889">
        <w:rPr>
          <w:rFonts w:ascii="Times New Roman" w:hAnsi="Times New Roman" w:cs="Times New Roman"/>
          <w:lang w:val="en-GB"/>
        </w:rPr>
        <w:t>’s</w:t>
      </w:r>
      <w:r w:rsidR="00E13371" w:rsidRPr="00590889">
        <w:rPr>
          <w:rFonts w:ascii="Times New Roman" w:hAnsi="Times New Roman" w:cs="Times New Roman"/>
          <w:lang w:val="en-GB"/>
        </w:rPr>
        <w:t xml:space="preserve"> rules</w:t>
      </w:r>
      <w:r w:rsidR="00B11945" w:rsidRPr="00590889">
        <w:rPr>
          <w:rFonts w:ascii="Times New Roman" w:hAnsi="Times New Roman" w:cs="Times New Roman"/>
          <w:lang w:val="en-GB"/>
        </w:rPr>
        <w:t xml:space="preserve">, </w:t>
      </w:r>
      <w:r w:rsidRPr="00590889">
        <w:rPr>
          <w:rFonts w:ascii="Times New Roman" w:hAnsi="Times New Roman" w:cs="Times New Roman"/>
          <w:lang w:val="en-GB"/>
        </w:rPr>
        <w:t>via email</w:t>
      </w:r>
      <w:r w:rsidR="003B4845" w:rsidRPr="00590889">
        <w:rPr>
          <w:rFonts w:ascii="Times New Roman" w:hAnsi="Times New Roman" w:cs="Times New Roman"/>
          <w:lang w:val="en-GB"/>
        </w:rPr>
        <w:t>,</w:t>
      </w:r>
      <w:r w:rsidRPr="00590889">
        <w:rPr>
          <w:rFonts w:ascii="Times New Roman" w:hAnsi="Times New Roman" w:cs="Times New Roman"/>
          <w:lang w:val="en-GB"/>
        </w:rPr>
        <w:t xml:space="preserve"> addressed to: </w:t>
      </w:r>
      <w:r w:rsidR="00625056" w:rsidRPr="00590889">
        <w:rPr>
          <w:rFonts w:ascii="Times New Roman" w:hAnsi="Times New Roman" w:cs="Times New Roman"/>
          <w:lang w:val="en-GB"/>
        </w:rPr>
        <w:t xml:space="preserve"> brics2020@mniop.ru </w:t>
      </w:r>
    </w:p>
    <w:p w14:paraId="77DCF13D" w14:textId="2E456B1D" w:rsidR="00CA4D2B" w:rsidRPr="00590889" w:rsidRDefault="00E52401" w:rsidP="00CD00C4">
      <w:pPr>
        <w:spacing w:line="240" w:lineRule="auto"/>
        <w:jc w:val="both"/>
        <w:rPr>
          <w:rFonts w:ascii="Times New Roman" w:hAnsi="Times New Roman" w:cs="Times New Roman"/>
          <w:b/>
          <w:bCs/>
          <w:lang w:val="en-GB"/>
        </w:rPr>
      </w:pPr>
      <w:r w:rsidRPr="00590889">
        <w:rPr>
          <w:rFonts w:ascii="Times New Roman" w:hAnsi="Times New Roman" w:cs="Times New Roman"/>
          <w:b/>
          <w:bCs/>
          <w:lang w:val="it-IT"/>
        </w:rPr>
        <w:t>All submission</w:t>
      </w:r>
      <w:r w:rsidR="000538DF" w:rsidRPr="00590889">
        <w:rPr>
          <w:rFonts w:ascii="Times New Roman" w:hAnsi="Times New Roman" w:cs="Times New Roman"/>
          <w:b/>
          <w:bCs/>
          <w:lang w:val="it-IT"/>
        </w:rPr>
        <w:t>s</w:t>
      </w:r>
      <w:r w:rsidRPr="00590889">
        <w:rPr>
          <w:rFonts w:ascii="Times New Roman" w:hAnsi="Times New Roman" w:cs="Times New Roman"/>
          <w:b/>
          <w:bCs/>
          <w:lang w:val="it-IT"/>
        </w:rPr>
        <w:t xml:space="preserve"> must contain the following documents</w:t>
      </w:r>
      <w:r w:rsidR="00CA4D2B" w:rsidRPr="00590889">
        <w:rPr>
          <w:rFonts w:ascii="Times New Roman" w:hAnsi="Times New Roman" w:cs="Times New Roman"/>
          <w:b/>
          <w:bCs/>
          <w:lang w:val="en-GB"/>
        </w:rPr>
        <w:t>:</w:t>
      </w:r>
    </w:p>
    <w:p w14:paraId="721F9C01" w14:textId="77777777" w:rsidR="00CA4D2B" w:rsidRPr="00590889" w:rsidRDefault="00A8137F" w:rsidP="00A77EE6">
      <w:pPr>
        <w:pStyle w:val="a3"/>
        <w:numPr>
          <w:ilvl w:val="0"/>
          <w:numId w:val="25"/>
        </w:numPr>
        <w:spacing w:line="240" w:lineRule="auto"/>
        <w:jc w:val="both"/>
        <w:rPr>
          <w:rFonts w:ascii="Times New Roman" w:hAnsi="Times New Roman" w:cs="Times New Roman"/>
          <w:lang w:val="en-GB"/>
        </w:rPr>
      </w:pPr>
      <w:r w:rsidRPr="00590889">
        <w:rPr>
          <w:rFonts w:ascii="Times New Roman" w:hAnsi="Times New Roman" w:cs="Times New Roman"/>
          <w:lang w:val="en-GB"/>
        </w:rPr>
        <w:t>Application form (completed, signed and dated)</w:t>
      </w:r>
      <w:r w:rsidR="00CA4D2B" w:rsidRPr="00590889">
        <w:rPr>
          <w:rFonts w:ascii="Times New Roman" w:hAnsi="Times New Roman" w:cs="Times New Roman"/>
          <w:lang w:val="en-GB"/>
        </w:rPr>
        <w:t>;</w:t>
      </w:r>
    </w:p>
    <w:p w14:paraId="41B0D377" w14:textId="62272688" w:rsidR="00070A9F" w:rsidRPr="00590889" w:rsidRDefault="00B11945" w:rsidP="00A77EE6">
      <w:pPr>
        <w:pStyle w:val="a3"/>
        <w:numPr>
          <w:ilvl w:val="0"/>
          <w:numId w:val="25"/>
        </w:numPr>
        <w:spacing w:line="240" w:lineRule="auto"/>
        <w:jc w:val="both"/>
        <w:rPr>
          <w:rFonts w:ascii="Times New Roman" w:hAnsi="Times New Roman" w:cs="Times New Roman"/>
          <w:lang w:val="en-GB"/>
        </w:rPr>
      </w:pPr>
      <w:r w:rsidRPr="00590889">
        <w:rPr>
          <w:rFonts w:ascii="Times New Roman" w:hAnsi="Times New Roman" w:cs="Times New Roman"/>
          <w:lang w:val="en-GB"/>
        </w:rPr>
        <w:t>Project</w:t>
      </w:r>
      <w:r w:rsidR="00F23ABE" w:rsidRPr="00590889">
        <w:rPr>
          <w:rFonts w:ascii="Times New Roman" w:hAnsi="Times New Roman" w:cs="Times New Roman"/>
          <w:lang w:val="en-GB"/>
        </w:rPr>
        <w:t xml:space="preserve"> description</w:t>
      </w:r>
      <w:r w:rsidR="00070A9F" w:rsidRPr="00590889">
        <w:rPr>
          <w:rFonts w:ascii="Times New Roman" w:hAnsi="Times New Roman" w:cs="Times New Roman"/>
          <w:lang w:val="en-GB"/>
        </w:rPr>
        <w:t xml:space="preserve">: A </w:t>
      </w:r>
      <w:r w:rsidR="005137B6" w:rsidRPr="00590889">
        <w:rPr>
          <w:rFonts w:ascii="Times New Roman" w:hAnsi="Times New Roman" w:cs="Times New Roman"/>
          <w:lang w:val="en-GB"/>
        </w:rPr>
        <w:t xml:space="preserve">MS </w:t>
      </w:r>
      <w:r w:rsidR="00070A9F" w:rsidRPr="00590889">
        <w:rPr>
          <w:rFonts w:ascii="Times New Roman" w:hAnsi="Times New Roman" w:cs="Times New Roman"/>
          <w:lang w:val="en-GB"/>
        </w:rPr>
        <w:t xml:space="preserve">Word document consisting of not </w:t>
      </w:r>
      <w:r w:rsidR="00B14288" w:rsidRPr="00590889">
        <w:rPr>
          <w:rFonts w:ascii="Times New Roman" w:hAnsi="Times New Roman" w:cs="Times New Roman"/>
          <w:lang w:val="en-GB"/>
        </w:rPr>
        <w:t xml:space="preserve">more </w:t>
      </w:r>
      <w:r w:rsidR="00BA4CAD" w:rsidRPr="00590889">
        <w:rPr>
          <w:rFonts w:ascii="Times New Roman" w:hAnsi="Times New Roman" w:cs="Times New Roman"/>
          <w:lang w:val="en-GB"/>
        </w:rPr>
        <w:t xml:space="preserve">than </w:t>
      </w:r>
      <w:r w:rsidR="00A519D8" w:rsidRPr="00590889">
        <w:rPr>
          <w:rFonts w:ascii="Times New Roman" w:hAnsi="Times New Roman" w:cs="Times New Roman"/>
          <w:lang w:val="en-GB"/>
        </w:rPr>
        <w:t xml:space="preserve">5 </w:t>
      </w:r>
      <w:r w:rsidR="00BA4CAD" w:rsidRPr="00590889">
        <w:rPr>
          <w:rFonts w:ascii="Times New Roman" w:hAnsi="Times New Roman" w:cs="Times New Roman"/>
          <w:lang w:val="en-GB"/>
        </w:rPr>
        <w:t>(</w:t>
      </w:r>
      <w:r w:rsidR="00A519D8" w:rsidRPr="00590889">
        <w:rPr>
          <w:rFonts w:ascii="Times New Roman" w:hAnsi="Times New Roman" w:cs="Times New Roman"/>
          <w:lang w:val="en-GB"/>
        </w:rPr>
        <w:t>five</w:t>
      </w:r>
      <w:r w:rsidR="00BA4CAD" w:rsidRPr="00590889">
        <w:rPr>
          <w:rFonts w:ascii="Times New Roman" w:hAnsi="Times New Roman" w:cs="Times New Roman"/>
          <w:lang w:val="en-GB"/>
        </w:rPr>
        <w:t>)</w:t>
      </w:r>
      <w:r w:rsidR="00330627" w:rsidRPr="00590889">
        <w:rPr>
          <w:rFonts w:ascii="Times New Roman" w:hAnsi="Times New Roman" w:cs="Times New Roman"/>
          <w:lang w:val="en-GB"/>
        </w:rPr>
        <w:t xml:space="preserve"> pages,</w:t>
      </w:r>
      <w:r w:rsidR="00B14288" w:rsidRPr="00590889">
        <w:rPr>
          <w:rFonts w:ascii="Times New Roman" w:hAnsi="Times New Roman" w:cs="Times New Roman"/>
          <w:lang w:val="en-GB"/>
        </w:rPr>
        <w:t xml:space="preserve"> including not more than 4</w:t>
      </w:r>
      <w:r w:rsidR="00070A9F" w:rsidRPr="00590889">
        <w:rPr>
          <w:rFonts w:ascii="Times New Roman" w:hAnsi="Times New Roman" w:cs="Times New Roman"/>
          <w:lang w:val="en-GB"/>
        </w:rPr>
        <w:t xml:space="preserve"> pages of graphs, drawin</w:t>
      </w:r>
      <w:r w:rsidR="00330627" w:rsidRPr="00590889">
        <w:rPr>
          <w:rFonts w:ascii="Times New Roman" w:hAnsi="Times New Roman" w:cs="Times New Roman"/>
          <w:lang w:val="en-GB"/>
        </w:rPr>
        <w:t xml:space="preserve">gs, charts and/or illustrations, </w:t>
      </w:r>
      <w:r w:rsidR="009750D1" w:rsidRPr="00590889">
        <w:rPr>
          <w:rFonts w:ascii="Times New Roman" w:hAnsi="Times New Roman" w:cs="Times New Roman"/>
        </w:rPr>
        <w:t>in the following format</w:t>
      </w:r>
      <w:r w:rsidR="00070A9F" w:rsidRPr="00590889">
        <w:rPr>
          <w:rFonts w:ascii="Times New Roman" w:hAnsi="Times New Roman" w:cs="Times New Roman"/>
        </w:rPr>
        <w:t>: A4 size, Arial font, size 12, 1.5 spacing, top/lower margin: 2.3cm, left/right: 3.0cm</w:t>
      </w:r>
      <w:r w:rsidR="00070A9F" w:rsidRPr="00590889">
        <w:rPr>
          <w:rFonts w:ascii="Times New Roman" w:hAnsi="Times New Roman" w:cs="Times New Roman"/>
          <w:lang w:val="en-GB"/>
        </w:rPr>
        <w:t>;</w:t>
      </w:r>
    </w:p>
    <w:p w14:paraId="37AD54DF" w14:textId="77777777" w:rsidR="00CA4D2B" w:rsidRPr="00590889" w:rsidRDefault="00CA4D2B" w:rsidP="00A77EE6">
      <w:pPr>
        <w:pStyle w:val="a3"/>
        <w:numPr>
          <w:ilvl w:val="0"/>
          <w:numId w:val="25"/>
        </w:numPr>
        <w:spacing w:line="240" w:lineRule="auto"/>
        <w:jc w:val="both"/>
        <w:rPr>
          <w:rFonts w:ascii="Times New Roman" w:hAnsi="Times New Roman" w:cs="Times New Roman"/>
          <w:lang w:val="en-GB"/>
        </w:rPr>
      </w:pPr>
      <w:r w:rsidRPr="00590889">
        <w:rPr>
          <w:rFonts w:ascii="Times New Roman" w:hAnsi="Times New Roman" w:cs="Times New Roman"/>
          <w:lang w:val="en-GB"/>
        </w:rPr>
        <w:t xml:space="preserve">Copy of </w:t>
      </w:r>
      <w:r w:rsidR="00F70499" w:rsidRPr="00590889">
        <w:rPr>
          <w:rFonts w:ascii="Times New Roman" w:hAnsi="Times New Roman" w:cs="Times New Roman"/>
          <w:lang w:val="en-GB"/>
        </w:rPr>
        <w:t>identity</w:t>
      </w:r>
      <w:r w:rsidRPr="00590889">
        <w:rPr>
          <w:rFonts w:ascii="Times New Roman" w:hAnsi="Times New Roman" w:cs="Times New Roman"/>
          <w:lang w:val="en-GB"/>
        </w:rPr>
        <w:t xml:space="preserve"> document </w:t>
      </w:r>
      <w:r w:rsidR="00F70499" w:rsidRPr="00590889">
        <w:rPr>
          <w:rFonts w:ascii="Times New Roman" w:hAnsi="Times New Roman" w:cs="Times New Roman"/>
          <w:lang w:val="en-GB"/>
        </w:rPr>
        <w:t>or passport</w:t>
      </w:r>
      <w:r w:rsidRPr="00590889">
        <w:rPr>
          <w:rFonts w:ascii="Times New Roman" w:hAnsi="Times New Roman" w:cs="Times New Roman"/>
          <w:lang w:val="en-GB"/>
        </w:rPr>
        <w:t>;</w:t>
      </w:r>
    </w:p>
    <w:p w14:paraId="0F9DC449" w14:textId="77777777" w:rsidR="006017EB" w:rsidRPr="00590889" w:rsidRDefault="00E712A4" w:rsidP="006017EB">
      <w:pPr>
        <w:jc w:val="both"/>
        <w:rPr>
          <w:rFonts w:ascii="Times New Roman" w:hAnsi="Times New Roman" w:cs="Times New Roman"/>
          <w:b/>
          <w:bCs/>
          <w:lang w:val="en-GB"/>
        </w:rPr>
      </w:pPr>
      <w:r w:rsidRPr="00590889">
        <w:rPr>
          <w:rFonts w:ascii="Times New Roman" w:hAnsi="Times New Roman" w:cs="Times New Roman"/>
          <w:b/>
          <w:bCs/>
          <w:lang w:val="en-GB"/>
        </w:rPr>
        <w:t>A</w:t>
      </w:r>
      <w:r w:rsidR="009750D1" w:rsidRPr="00590889">
        <w:rPr>
          <w:rFonts w:ascii="Times New Roman" w:hAnsi="Times New Roman" w:cs="Times New Roman"/>
          <w:b/>
          <w:bCs/>
          <w:lang w:val="en-GB"/>
        </w:rPr>
        <w:t>pplication form must contain the following information</w:t>
      </w:r>
      <w:r w:rsidR="006017EB" w:rsidRPr="00590889">
        <w:rPr>
          <w:rFonts w:ascii="Times New Roman" w:hAnsi="Times New Roman" w:cs="Times New Roman"/>
          <w:b/>
          <w:bCs/>
          <w:lang w:val="en-GB"/>
        </w:rPr>
        <w:t>:</w:t>
      </w:r>
    </w:p>
    <w:p w14:paraId="327FCCC2" w14:textId="715F85C3" w:rsidR="006017EB" w:rsidRPr="00590889" w:rsidRDefault="006017EB" w:rsidP="00333685">
      <w:pPr>
        <w:numPr>
          <w:ilvl w:val="0"/>
          <w:numId w:val="25"/>
        </w:numPr>
        <w:spacing w:after="0"/>
        <w:jc w:val="both"/>
        <w:rPr>
          <w:rFonts w:ascii="Times New Roman" w:hAnsi="Times New Roman" w:cs="Times New Roman"/>
          <w:lang w:val="en-GB"/>
        </w:rPr>
      </w:pPr>
      <w:r w:rsidRPr="00590889">
        <w:rPr>
          <w:rFonts w:ascii="Times New Roman" w:hAnsi="Times New Roman" w:cs="Times New Roman"/>
        </w:rPr>
        <w:t>A brief description of the project</w:t>
      </w:r>
      <w:r w:rsidR="008101EF">
        <w:rPr>
          <w:rFonts w:ascii="Times New Roman" w:hAnsi="Times New Roman" w:cs="Times New Roman"/>
        </w:rPr>
        <w:t xml:space="preserve"> and its innovative </w:t>
      </w:r>
      <w:r w:rsidR="008101EF">
        <w:rPr>
          <w:rFonts w:ascii="Times New Roman" w:hAnsi="Times New Roman" w:cs="Times New Roman"/>
          <w:lang w:val="en-US"/>
        </w:rPr>
        <w:t>component</w:t>
      </w:r>
      <w:r w:rsidRPr="00590889">
        <w:rPr>
          <w:rFonts w:ascii="Times New Roman" w:hAnsi="Times New Roman" w:cs="Times New Roman"/>
        </w:rPr>
        <w:t xml:space="preserve"> (up to 100 words)</w:t>
      </w:r>
      <w:r w:rsidR="00AF21E5" w:rsidRPr="00590889">
        <w:rPr>
          <w:rFonts w:ascii="Times New Roman" w:hAnsi="Times New Roman" w:cs="Times New Roman"/>
          <w:lang w:val="en-GB"/>
        </w:rPr>
        <w:t>;</w:t>
      </w:r>
    </w:p>
    <w:p w14:paraId="6BDEF6B5" w14:textId="394AA9D0" w:rsidR="006017EB" w:rsidRPr="00E712A4" w:rsidRDefault="00625056" w:rsidP="00333685">
      <w:pPr>
        <w:numPr>
          <w:ilvl w:val="0"/>
          <w:numId w:val="25"/>
        </w:numPr>
        <w:spacing w:after="0"/>
        <w:jc w:val="both"/>
        <w:rPr>
          <w:rFonts w:ascii="Times New Roman" w:hAnsi="Times New Roman" w:cs="Times New Roman"/>
          <w:lang w:val="en-GB"/>
        </w:rPr>
      </w:pPr>
      <w:r>
        <w:rPr>
          <w:rFonts w:ascii="Times New Roman" w:hAnsi="Times New Roman" w:cs="Times New Roman"/>
        </w:rPr>
        <w:t>P</w:t>
      </w:r>
      <w:r w:rsidR="006017EB" w:rsidRPr="00E712A4">
        <w:rPr>
          <w:rFonts w:ascii="Times New Roman" w:hAnsi="Times New Roman" w:cs="Times New Roman"/>
        </w:rPr>
        <w:t xml:space="preserve">roblem </w:t>
      </w:r>
      <w:r>
        <w:rPr>
          <w:rFonts w:ascii="Times New Roman" w:hAnsi="Times New Roman" w:cs="Times New Roman"/>
        </w:rPr>
        <w:t xml:space="preserve">definition </w:t>
      </w:r>
      <w:r w:rsidR="006017EB" w:rsidRPr="00E712A4">
        <w:rPr>
          <w:rFonts w:ascii="Times New Roman" w:hAnsi="Times New Roman" w:cs="Times New Roman"/>
        </w:rPr>
        <w:t>the project solve</w:t>
      </w:r>
      <w:r>
        <w:rPr>
          <w:rFonts w:ascii="Times New Roman" w:hAnsi="Times New Roman" w:cs="Times New Roman"/>
        </w:rPr>
        <w:t>s</w:t>
      </w:r>
      <w:r w:rsidR="006017EB" w:rsidRPr="00E712A4">
        <w:rPr>
          <w:rFonts w:ascii="Times New Roman" w:hAnsi="Times New Roman" w:cs="Times New Roman"/>
          <w:lang w:val="en-GB"/>
        </w:rPr>
        <w:t>;</w:t>
      </w:r>
    </w:p>
    <w:p w14:paraId="63AB5B7D" w14:textId="77777777" w:rsidR="006017EB" w:rsidRPr="00E712A4" w:rsidRDefault="006017EB" w:rsidP="00333685">
      <w:pPr>
        <w:numPr>
          <w:ilvl w:val="0"/>
          <w:numId w:val="25"/>
        </w:numPr>
        <w:spacing w:after="0"/>
        <w:jc w:val="both"/>
        <w:rPr>
          <w:rFonts w:ascii="Times New Roman" w:hAnsi="Times New Roman" w:cs="Times New Roman"/>
          <w:lang w:val="en-GB"/>
        </w:rPr>
      </w:pPr>
      <w:r w:rsidRPr="00E712A4">
        <w:rPr>
          <w:rFonts w:ascii="Times New Roman" w:hAnsi="Times New Roman" w:cs="Times New Roman"/>
        </w:rPr>
        <w:t>Target audience of the project</w:t>
      </w:r>
      <w:r w:rsidR="00AF21E5" w:rsidRPr="00E712A4">
        <w:rPr>
          <w:rFonts w:ascii="Times New Roman" w:hAnsi="Times New Roman" w:cs="Times New Roman"/>
        </w:rPr>
        <w:t>;</w:t>
      </w:r>
    </w:p>
    <w:p w14:paraId="3FE1AD3E" w14:textId="77777777" w:rsidR="006017EB" w:rsidRPr="00E712A4" w:rsidRDefault="006017EB" w:rsidP="00333685">
      <w:pPr>
        <w:numPr>
          <w:ilvl w:val="0"/>
          <w:numId w:val="25"/>
        </w:numPr>
        <w:spacing w:after="0"/>
        <w:jc w:val="both"/>
        <w:rPr>
          <w:rFonts w:ascii="Times New Roman" w:hAnsi="Times New Roman" w:cs="Times New Roman"/>
          <w:lang w:val="en-GB"/>
        </w:rPr>
      </w:pPr>
      <w:r w:rsidRPr="00E712A4">
        <w:rPr>
          <w:rFonts w:ascii="Times New Roman" w:hAnsi="Times New Roman" w:cs="Times New Roman"/>
        </w:rPr>
        <w:t xml:space="preserve">Current indicators (over the past 2 years): what stages have been passed, what significant marks in development have </w:t>
      </w:r>
      <w:r w:rsidRPr="00590889">
        <w:rPr>
          <w:rFonts w:ascii="Times New Roman" w:hAnsi="Times New Roman" w:cs="Times New Roman"/>
        </w:rPr>
        <w:t xml:space="preserve">been </w:t>
      </w:r>
      <w:r w:rsidR="009750D1" w:rsidRPr="00590889">
        <w:rPr>
          <w:rFonts w:ascii="Times New Roman" w:hAnsi="Times New Roman" w:cs="Times New Roman"/>
        </w:rPr>
        <w:t>hit</w:t>
      </w:r>
      <w:r w:rsidRPr="00590889">
        <w:rPr>
          <w:rFonts w:ascii="Times New Roman" w:hAnsi="Times New Roman" w:cs="Times New Roman"/>
        </w:rPr>
        <w:t xml:space="preserve">, what are the </w:t>
      </w:r>
      <w:r w:rsidRPr="00E712A4">
        <w:rPr>
          <w:rFonts w:ascii="Times New Roman" w:hAnsi="Times New Roman" w:cs="Times New Roman"/>
        </w:rPr>
        <w:t>financial / quantitative indicators</w:t>
      </w:r>
      <w:r w:rsidR="00AF21E5" w:rsidRPr="00E712A4">
        <w:rPr>
          <w:rFonts w:ascii="Times New Roman" w:hAnsi="Times New Roman" w:cs="Times New Roman"/>
        </w:rPr>
        <w:t>;</w:t>
      </w:r>
    </w:p>
    <w:p w14:paraId="4FBFED67" w14:textId="77777777" w:rsidR="00AF21E5" w:rsidRPr="00E712A4" w:rsidRDefault="00AF21E5" w:rsidP="00333685">
      <w:pPr>
        <w:numPr>
          <w:ilvl w:val="0"/>
          <w:numId w:val="25"/>
        </w:numPr>
        <w:spacing w:after="0"/>
        <w:jc w:val="both"/>
        <w:rPr>
          <w:rFonts w:ascii="Times New Roman" w:hAnsi="Times New Roman" w:cs="Times New Roman"/>
          <w:lang w:val="en-GB"/>
        </w:rPr>
      </w:pPr>
      <w:r w:rsidRPr="00E712A4">
        <w:rPr>
          <w:rFonts w:ascii="Times New Roman" w:hAnsi="Times New Roman" w:cs="Times New Roman"/>
        </w:rPr>
        <w:t>Development strategy (for the next 1-2 years);</w:t>
      </w:r>
    </w:p>
    <w:p w14:paraId="11036602" w14:textId="77777777" w:rsidR="00AF21E5" w:rsidRPr="00E712A4" w:rsidRDefault="00C2506C" w:rsidP="00333685">
      <w:pPr>
        <w:numPr>
          <w:ilvl w:val="0"/>
          <w:numId w:val="25"/>
        </w:numPr>
        <w:spacing w:after="0"/>
        <w:jc w:val="both"/>
        <w:rPr>
          <w:rFonts w:ascii="Times New Roman" w:hAnsi="Times New Roman" w:cs="Times New Roman"/>
          <w:lang w:val="en-GB"/>
        </w:rPr>
      </w:pPr>
      <w:r w:rsidRPr="00E712A4">
        <w:rPr>
          <w:rFonts w:ascii="Times New Roman" w:hAnsi="Times New Roman" w:cs="Times New Roman"/>
        </w:rPr>
        <w:t>Potential prospects of application (possible use of technology in 3 years or more);</w:t>
      </w:r>
    </w:p>
    <w:p w14:paraId="4A6D092F" w14:textId="12FE1A7B" w:rsidR="00C2506C" w:rsidRPr="00E712A4" w:rsidRDefault="00C2506C" w:rsidP="00333685">
      <w:pPr>
        <w:numPr>
          <w:ilvl w:val="0"/>
          <w:numId w:val="25"/>
        </w:numPr>
        <w:spacing w:after="0"/>
        <w:jc w:val="both"/>
        <w:rPr>
          <w:rFonts w:ascii="Times New Roman" w:hAnsi="Times New Roman" w:cs="Times New Roman"/>
          <w:lang w:val="en-GB"/>
        </w:rPr>
      </w:pPr>
      <w:r w:rsidRPr="00E712A4">
        <w:rPr>
          <w:rFonts w:ascii="Times New Roman" w:hAnsi="Times New Roman" w:cs="Times New Roman"/>
        </w:rPr>
        <w:t xml:space="preserve">Current project request (what resources are needed; </w:t>
      </w:r>
      <w:r w:rsidR="00DB684D">
        <w:rPr>
          <w:rFonts w:ascii="Times New Roman" w:hAnsi="Times New Roman" w:cs="Times New Roman"/>
          <w:lang w:val="en-US"/>
        </w:rPr>
        <w:t>financial budget</w:t>
      </w:r>
      <w:r w:rsidRPr="00E712A4">
        <w:rPr>
          <w:rFonts w:ascii="Times New Roman" w:hAnsi="Times New Roman" w:cs="Times New Roman"/>
        </w:rPr>
        <w:t xml:space="preserve"> and for what purpose);</w:t>
      </w:r>
    </w:p>
    <w:p w14:paraId="54061B3A" w14:textId="77777777" w:rsidR="00C2506C" w:rsidRPr="00590889" w:rsidRDefault="00C2506C" w:rsidP="00333685">
      <w:pPr>
        <w:numPr>
          <w:ilvl w:val="0"/>
          <w:numId w:val="25"/>
        </w:numPr>
        <w:spacing w:after="0"/>
        <w:jc w:val="both"/>
        <w:rPr>
          <w:rFonts w:ascii="Times New Roman" w:hAnsi="Times New Roman" w:cs="Times New Roman"/>
          <w:lang w:val="en-GB"/>
        </w:rPr>
      </w:pPr>
      <w:r w:rsidRPr="00E712A4">
        <w:rPr>
          <w:rFonts w:ascii="Times New Roman" w:hAnsi="Times New Roman" w:cs="Times New Roman"/>
        </w:rPr>
        <w:lastRenderedPageBreak/>
        <w:t xml:space="preserve">The applicant’s role </w:t>
      </w:r>
      <w:r w:rsidRPr="00590889">
        <w:rPr>
          <w:rFonts w:ascii="Times New Roman" w:hAnsi="Times New Roman" w:cs="Times New Roman"/>
        </w:rPr>
        <w:t>in the project and the total number of people in the team indicating their competencies or areas of responsibility in the project;</w:t>
      </w:r>
    </w:p>
    <w:p w14:paraId="094F6108" w14:textId="77777777" w:rsidR="00C2506C" w:rsidRPr="00590889" w:rsidRDefault="002135A6" w:rsidP="00333685">
      <w:pPr>
        <w:numPr>
          <w:ilvl w:val="0"/>
          <w:numId w:val="25"/>
        </w:numPr>
        <w:spacing w:after="0"/>
        <w:jc w:val="both"/>
        <w:rPr>
          <w:rFonts w:ascii="Times New Roman" w:hAnsi="Times New Roman" w:cs="Times New Roman"/>
          <w:lang w:val="en-GB"/>
        </w:rPr>
      </w:pPr>
      <w:r w:rsidRPr="00590889">
        <w:rPr>
          <w:rFonts w:ascii="Times New Roman" w:hAnsi="Times New Roman" w:cs="Times New Roman"/>
        </w:rPr>
        <w:t xml:space="preserve">Links to the website and social </w:t>
      </w:r>
      <w:r w:rsidR="00E712A4" w:rsidRPr="00590889">
        <w:rPr>
          <w:rFonts w:ascii="Times New Roman" w:hAnsi="Times New Roman" w:cs="Times New Roman"/>
        </w:rPr>
        <w:t>network</w:t>
      </w:r>
      <w:r w:rsidR="00BE4E5D" w:rsidRPr="00590889">
        <w:rPr>
          <w:rFonts w:ascii="Times New Roman" w:hAnsi="Times New Roman" w:cs="Times New Roman"/>
        </w:rPr>
        <w:t xml:space="preserve"> </w:t>
      </w:r>
      <w:r w:rsidR="009750D1" w:rsidRPr="00590889">
        <w:rPr>
          <w:rFonts w:ascii="Times New Roman" w:hAnsi="Times New Roman" w:cs="Times New Roman"/>
        </w:rPr>
        <w:t xml:space="preserve">pages </w:t>
      </w:r>
      <w:r w:rsidRPr="00590889">
        <w:rPr>
          <w:rFonts w:ascii="Times New Roman" w:hAnsi="Times New Roman" w:cs="Times New Roman"/>
        </w:rPr>
        <w:t>of the project;</w:t>
      </w:r>
    </w:p>
    <w:p w14:paraId="454A2508" w14:textId="3F196B0D" w:rsidR="002135A6" w:rsidRPr="00590889" w:rsidRDefault="009750D1" w:rsidP="00590889">
      <w:pPr>
        <w:numPr>
          <w:ilvl w:val="0"/>
          <w:numId w:val="25"/>
        </w:numPr>
        <w:spacing w:after="0"/>
        <w:jc w:val="both"/>
        <w:rPr>
          <w:rFonts w:ascii="Times New Roman" w:hAnsi="Times New Roman" w:cs="Times New Roman"/>
        </w:rPr>
      </w:pPr>
      <w:r w:rsidRPr="00590889">
        <w:rPr>
          <w:rFonts w:ascii="Times New Roman" w:hAnsi="Times New Roman" w:cs="Times New Roman"/>
        </w:rPr>
        <w:t xml:space="preserve">Domestic / </w:t>
      </w:r>
      <w:r w:rsidR="00E712A4" w:rsidRPr="00590889">
        <w:rPr>
          <w:rFonts w:ascii="Times New Roman" w:hAnsi="Times New Roman" w:cs="Times New Roman"/>
        </w:rPr>
        <w:t>i</w:t>
      </w:r>
      <w:r w:rsidRPr="00590889">
        <w:rPr>
          <w:rFonts w:ascii="Times New Roman" w:hAnsi="Times New Roman" w:cs="Times New Roman"/>
        </w:rPr>
        <w:t xml:space="preserve">nternational </w:t>
      </w:r>
      <w:r w:rsidR="00E712A4" w:rsidRPr="00590889">
        <w:rPr>
          <w:rFonts w:ascii="Times New Roman" w:hAnsi="Times New Roman" w:cs="Times New Roman"/>
        </w:rPr>
        <w:t>a</w:t>
      </w:r>
      <w:r w:rsidR="002135A6" w:rsidRPr="00590889">
        <w:rPr>
          <w:rFonts w:ascii="Times New Roman" w:hAnsi="Times New Roman" w:cs="Times New Roman"/>
        </w:rPr>
        <w:t>wards / diplomas</w:t>
      </w:r>
      <w:r w:rsidR="00F23ABE" w:rsidRPr="00590889">
        <w:rPr>
          <w:rFonts w:ascii="Times New Roman" w:hAnsi="Times New Roman" w:cs="Times New Roman"/>
        </w:rPr>
        <w:t xml:space="preserve"> (if there are any)</w:t>
      </w:r>
    </w:p>
    <w:p w14:paraId="487B756E" w14:textId="77777777" w:rsidR="006017EB" w:rsidRPr="006017EB" w:rsidRDefault="006017EB" w:rsidP="00A77EE6">
      <w:pPr>
        <w:jc w:val="both"/>
        <w:rPr>
          <w:rFonts w:ascii="Times New Roman" w:hAnsi="Times New Roman" w:cs="Times New Roman"/>
          <w:lang w:val="en-GB"/>
        </w:rPr>
      </w:pPr>
    </w:p>
    <w:p w14:paraId="1C606EAD" w14:textId="2C250B71" w:rsidR="00920ACF" w:rsidRPr="000F5D49" w:rsidRDefault="00920ACF" w:rsidP="00920ACF">
      <w:pPr>
        <w:spacing w:line="240" w:lineRule="auto"/>
        <w:jc w:val="both"/>
        <w:rPr>
          <w:rFonts w:ascii="Times New Roman" w:hAnsi="Times New Roman" w:cs="Times New Roman"/>
          <w:lang w:val="en-GB"/>
        </w:rPr>
      </w:pPr>
      <w:r w:rsidRPr="002E7658">
        <w:rPr>
          <w:rFonts w:ascii="Times New Roman" w:hAnsi="Times New Roman" w:cs="Times New Roman"/>
          <w:lang w:val="en-GB"/>
        </w:rPr>
        <w:t>All personal and project information must be submitted in English.</w:t>
      </w:r>
    </w:p>
    <w:p w14:paraId="3A82A037" w14:textId="77777777" w:rsidR="00920ACF" w:rsidRPr="002E7658" w:rsidRDefault="00920ACF" w:rsidP="00920ACF">
      <w:pPr>
        <w:jc w:val="both"/>
        <w:rPr>
          <w:rFonts w:ascii="Times New Roman" w:hAnsi="Times New Roman" w:cs="Times New Roman"/>
          <w:lang w:val="en-GB"/>
        </w:rPr>
      </w:pPr>
      <w:r w:rsidRPr="002E7658">
        <w:rPr>
          <w:rFonts w:ascii="Times New Roman" w:hAnsi="Times New Roman" w:cs="Times New Roman"/>
          <w:lang w:val="en-GB"/>
        </w:rPr>
        <w:t>The e-mail with the application form, documents and archives of project must not exceed 20 Mb.</w:t>
      </w:r>
    </w:p>
    <w:p w14:paraId="7A9E874D" w14:textId="4976FF58" w:rsidR="007A40AD" w:rsidRDefault="00741F00" w:rsidP="001D7AC5">
      <w:pPr>
        <w:jc w:val="both"/>
        <w:rPr>
          <w:rFonts w:ascii="Times New Roman" w:hAnsi="Times New Roman" w:cs="Times New Roman"/>
          <w:lang w:val="en-GB"/>
        </w:rPr>
      </w:pPr>
      <w:r w:rsidRPr="002E7658">
        <w:rPr>
          <w:rFonts w:ascii="Times New Roman" w:hAnsi="Times New Roman" w:cs="Times New Roman"/>
          <w:lang w:val="en-GB"/>
        </w:rPr>
        <w:t>Inconsistent, incomplete or late submissions will not be accepted.</w:t>
      </w:r>
      <w:r w:rsidR="007A40AD">
        <w:rPr>
          <w:rFonts w:ascii="Times New Roman" w:hAnsi="Times New Roman" w:cs="Times New Roman"/>
          <w:lang w:val="en-GB"/>
        </w:rPr>
        <w:t xml:space="preserve"> </w:t>
      </w:r>
    </w:p>
    <w:p w14:paraId="7097622F" w14:textId="39BA802F" w:rsidR="007A40AD" w:rsidRPr="00104A17" w:rsidRDefault="007A40AD" w:rsidP="007A40AD">
      <w:pPr>
        <w:spacing w:line="240" w:lineRule="auto"/>
        <w:jc w:val="both"/>
        <w:rPr>
          <w:rFonts w:ascii="Times New Roman" w:hAnsi="Times New Roman" w:cs="Times New Roman"/>
          <w:lang w:val="en-GB"/>
        </w:rPr>
      </w:pPr>
      <w:r w:rsidRPr="002E7658">
        <w:rPr>
          <w:rFonts w:ascii="Times New Roman" w:hAnsi="Times New Roman" w:cs="Times New Roman"/>
          <w:lang w:val="en-GB"/>
        </w:rPr>
        <w:t xml:space="preserve">The application form cannot be changed in their respective contents after </w:t>
      </w:r>
      <w:r w:rsidRPr="00104A17">
        <w:rPr>
          <w:rFonts w:ascii="Times New Roman" w:hAnsi="Times New Roman" w:cs="Times New Roman"/>
          <w:lang w:val="en-GB"/>
        </w:rPr>
        <w:t xml:space="preserve">they have been sent to the </w:t>
      </w:r>
      <w:r w:rsidR="00590889">
        <w:rPr>
          <w:rFonts w:ascii="Times New Roman" w:hAnsi="Times New Roman" w:cs="Times New Roman"/>
          <w:lang w:val="en-GB"/>
        </w:rPr>
        <w:t>M</w:t>
      </w:r>
      <w:r w:rsidRPr="00104A17">
        <w:rPr>
          <w:rFonts w:ascii="Times New Roman" w:hAnsi="Times New Roman" w:cs="Times New Roman"/>
          <w:lang w:val="en-GB"/>
        </w:rPr>
        <w:t>inistry.</w:t>
      </w:r>
    </w:p>
    <w:p w14:paraId="163B7A2B" w14:textId="4D2A5ADD" w:rsidR="00691D37" w:rsidRPr="00590889" w:rsidRDefault="00691D37" w:rsidP="00691D37">
      <w:pPr>
        <w:jc w:val="both"/>
        <w:rPr>
          <w:rFonts w:ascii="Times New Roman" w:hAnsi="Times New Roman" w:cs="Times New Roman"/>
          <w:b/>
          <w:bCs/>
          <w:lang w:val="en-GB"/>
        </w:rPr>
      </w:pPr>
      <w:r w:rsidRPr="00590889">
        <w:rPr>
          <w:rFonts w:ascii="Times New Roman" w:hAnsi="Times New Roman" w:cs="Times New Roman"/>
          <w:b/>
          <w:bCs/>
          <w:lang w:val="en-GB"/>
        </w:rPr>
        <w:t>The project</w:t>
      </w:r>
      <w:r w:rsidR="00F23ABE" w:rsidRPr="00590889">
        <w:rPr>
          <w:rFonts w:ascii="Times New Roman" w:hAnsi="Times New Roman" w:cs="Times New Roman"/>
          <w:b/>
          <w:bCs/>
          <w:lang w:val="en-GB"/>
        </w:rPr>
        <w:t xml:space="preserve"> </w:t>
      </w:r>
      <w:r w:rsidR="00F23ABE" w:rsidRPr="00590889">
        <w:rPr>
          <w:rFonts w:ascii="Times New Roman" w:hAnsi="Times New Roman" w:cs="Times New Roman"/>
          <w:b/>
          <w:bCs/>
          <w:lang w:val="en-US"/>
        </w:rPr>
        <w:t>description</w:t>
      </w:r>
      <w:r w:rsidRPr="00590889">
        <w:rPr>
          <w:rFonts w:ascii="Times New Roman" w:hAnsi="Times New Roman" w:cs="Times New Roman"/>
          <w:b/>
          <w:bCs/>
          <w:lang w:val="en-GB"/>
        </w:rPr>
        <w:t xml:space="preserve"> must include:</w:t>
      </w:r>
    </w:p>
    <w:p w14:paraId="02CA9393" w14:textId="7B32782D" w:rsidR="00691D37" w:rsidRPr="00590889" w:rsidRDefault="00691D37" w:rsidP="00D66B81">
      <w:pPr>
        <w:pStyle w:val="a3"/>
        <w:numPr>
          <w:ilvl w:val="0"/>
          <w:numId w:val="9"/>
        </w:numPr>
        <w:jc w:val="both"/>
        <w:rPr>
          <w:rFonts w:ascii="Times New Roman" w:hAnsi="Times New Roman" w:cs="Times New Roman"/>
          <w:lang w:val="en-GB"/>
        </w:rPr>
      </w:pPr>
      <w:r w:rsidRPr="002E7658">
        <w:rPr>
          <w:rFonts w:ascii="Times New Roman" w:hAnsi="Times New Roman" w:cs="Times New Roman"/>
          <w:lang w:val="en-GB"/>
        </w:rPr>
        <w:t xml:space="preserve">A brief </w:t>
      </w:r>
      <w:r w:rsidRPr="00590889">
        <w:rPr>
          <w:rFonts w:ascii="Times New Roman" w:hAnsi="Times New Roman" w:cs="Times New Roman"/>
          <w:lang w:val="en-GB"/>
        </w:rPr>
        <w:t>description of the contestant’s</w:t>
      </w:r>
      <w:r w:rsidR="00C66764">
        <w:rPr>
          <w:rFonts w:ascii="Times New Roman" w:hAnsi="Times New Roman" w:cs="Times New Roman"/>
          <w:lang w:val="en-GB"/>
        </w:rPr>
        <w:t xml:space="preserve"> innovative</w:t>
      </w:r>
      <w:r w:rsidRPr="00590889">
        <w:rPr>
          <w:rFonts w:ascii="Times New Roman" w:hAnsi="Times New Roman" w:cs="Times New Roman"/>
          <w:lang w:val="en-GB"/>
        </w:rPr>
        <w:t xml:space="preserve"> </w:t>
      </w:r>
      <w:r w:rsidR="00CB451B" w:rsidRPr="00590889">
        <w:rPr>
          <w:rFonts w:ascii="Times New Roman" w:hAnsi="Times New Roman" w:cs="Times New Roman"/>
          <w:lang w:val="en-GB"/>
        </w:rPr>
        <w:t>technology</w:t>
      </w:r>
      <w:r w:rsidR="00DB684D" w:rsidRPr="00590889">
        <w:rPr>
          <w:rFonts w:ascii="Times New Roman" w:hAnsi="Times New Roman" w:cs="Times New Roman"/>
          <w:lang w:val="en-GB"/>
        </w:rPr>
        <w:t xml:space="preserve"> </w:t>
      </w:r>
      <w:r w:rsidRPr="00590889">
        <w:rPr>
          <w:rFonts w:ascii="Times New Roman" w:hAnsi="Times New Roman" w:cs="Times New Roman"/>
          <w:lang w:val="en-GB"/>
        </w:rPr>
        <w:t>c</w:t>
      </w:r>
      <w:r w:rsidR="00B14288" w:rsidRPr="00590889">
        <w:rPr>
          <w:rFonts w:ascii="Times New Roman" w:hAnsi="Times New Roman" w:cs="Times New Roman"/>
          <w:lang w:val="en-GB"/>
        </w:rPr>
        <w:t xml:space="preserve">onsisting of not more than </w:t>
      </w:r>
      <w:r w:rsidR="00863DD5" w:rsidRPr="00590889">
        <w:rPr>
          <w:rFonts w:ascii="Times New Roman" w:hAnsi="Times New Roman" w:cs="Times New Roman"/>
          <w:lang w:val="en-GB"/>
        </w:rPr>
        <w:t>six hundred</w:t>
      </w:r>
      <w:r w:rsidR="00B14288" w:rsidRPr="00590889">
        <w:rPr>
          <w:rFonts w:ascii="Times New Roman" w:hAnsi="Times New Roman" w:cs="Times New Roman"/>
          <w:lang w:val="en-GB"/>
        </w:rPr>
        <w:t xml:space="preserve"> (6</w:t>
      </w:r>
      <w:r w:rsidRPr="00590889">
        <w:rPr>
          <w:rFonts w:ascii="Times New Roman" w:hAnsi="Times New Roman" w:cs="Times New Roman"/>
          <w:lang w:val="en-GB"/>
        </w:rPr>
        <w:t>00) words, that conveys the essence of the contestant’s solution, omitting full details of technology, training and/or design;</w:t>
      </w:r>
    </w:p>
    <w:p w14:paraId="308C1A9C" w14:textId="68560E84" w:rsidR="00691D37" w:rsidRPr="00590889" w:rsidRDefault="00691D37" w:rsidP="00D66B81">
      <w:pPr>
        <w:pStyle w:val="a3"/>
        <w:numPr>
          <w:ilvl w:val="0"/>
          <w:numId w:val="9"/>
        </w:numPr>
        <w:jc w:val="both"/>
        <w:rPr>
          <w:rFonts w:ascii="Times New Roman" w:hAnsi="Times New Roman" w:cs="Times New Roman"/>
          <w:lang w:val="en-GB"/>
        </w:rPr>
      </w:pPr>
      <w:r w:rsidRPr="002E7658">
        <w:rPr>
          <w:rFonts w:ascii="Times New Roman" w:hAnsi="Times New Roman" w:cs="Times New Roman"/>
          <w:lang w:val="en-GB"/>
        </w:rPr>
        <w:t xml:space="preserve">A detailed description of the proposed solution including an outline </w:t>
      </w:r>
      <w:r w:rsidRPr="00590889">
        <w:rPr>
          <w:rFonts w:ascii="Times New Roman" w:hAnsi="Times New Roman" w:cs="Times New Roman"/>
          <w:lang w:val="en-GB"/>
        </w:rPr>
        <w:t xml:space="preserve">of how it </w:t>
      </w:r>
      <w:r w:rsidR="00F23ABE" w:rsidRPr="00590889">
        <w:rPr>
          <w:rFonts w:ascii="Times New Roman" w:hAnsi="Times New Roman" w:cs="Times New Roman"/>
          <w:lang w:val="en-GB"/>
        </w:rPr>
        <w:t xml:space="preserve">is </w:t>
      </w:r>
      <w:r w:rsidR="00863DD5" w:rsidRPr="00590889">
        <w:rPr>
          <w:rFonts w:ascii="Times New Roman" w:hAnsi="Times New Roman" w:cs="Times New Roman"/>
          <w:lang w:val="en-GB"/>
        </w:rPr>
        <w:t>supposed</w:t>
      </w:r>
      <w:r w:rsidR="00DB684D" w:rsidRPr="00590889">
        <w:rPr>
          <w:rFonts w:ascii="Times New Roman" w:hAnsi="Times New Roman" w:cs="Times New Roman"/>
          <w:lang w:val="en-GB"/>
        </w:rPr>
        <w:t xml:space="preserve"> </w:t>
      </w:r>
      <w:r w:rsidRPr="00590889">
        <w:rPr>
          <w:rFonts w:ascii="Times New Roman" w:hAnsi="Times New Roman" w:cs="Times New Roman"/>
          <w:lang w:val="en-GB"/>
        </w:rPr>
        <w:t>to address a clearly defined s</w:t>
      </w:r>
      <w:r w:rsidR="00B14288" w:rsidRPr="00590889">
        <w:rPr>
          <w:rFonts w:ascii="Times New Roman" w:hAnsi="Times New Roman" w:cs="Times New Roman"/>
          <w:lang w:val="en-GB"/>
        </w:rPr>
        <w:t xml:space="preserve">ocial, economic, </w:t>
      </w:r>
      <w:r w:rsidRPr="00590889">
        <w:rPr>
          <w:rFonts w:ascii="Times New Roman" w:hAnsi="Times New Roman" w:cs="Times New Roman"/>
          <w:lang w:val="en-GB"/>
        </w:rPr>
        <w:t xml:space="preserve">developmental </w:t>
      </w:r>
      <w:r w:rsidR="00B14288" w:rsidRPr="00590889">
        <w:rPr>
          <w:rFonts w:ascii="Times New Roman" w:hAnsi="Times New Roman" w:cs="Times New Roman"/>
          <w:lang w:val="en-GB"/>
        </w:rPr>
        <w:t xml:space="preserve">or environmental </w:t>
      </w:r>
      <w:r w:rsidRPr="00590889">
        <w:rPr>
          <w:rFonts w:ascii="Times New Roman" w:hAnsi="Times New Roman" w:cs="Times New Roman"/>
          <w:lang w:val="en-GB"/>
        </w:rPr>
        <w:t>challenge</w:t>
      </w:r>
      <w:r w:rsidR="00D66B81" w:rsidRPr="00590889">
        <w:rPr>
          <w:rFonts w:ascii="Times New Roman" w:hAnsi="Times New Roman" w:cs="Times New Roman"/>
          <w:lang w:val="en-GB"/>
        </w:rPr>
        <w:t>;</w:t>
      </w:r>
    </w:p>
    <w:p w14:paraId="2869995B" w14:textId="2761AE62" w:rsidR="00F23ABE" w:rsidRDefault="00D66B81" w:rsidP="00333685">
      <w:pPr>
        <w:pStyle w:val="a3"/>
        <w:numPr>
          <w:ilvl w:val="0"/>
          <w:numId w:val="9"/>
        </w:numPr>
        <w:jc w:val="both"/>
        <w:rPr>
          <w:rFonts w:ascii="Times New Roman" w:hAnsi="Times New Roman" w:cs="Times New Roman"/>
          <w:lang w:val="en-GB"/>
        </w:rPr>
      </w:pPr>
      <w:r w:rsidRPr="00590889">
        <w:rPr>
          <w:rFonts w:ascii="Times New Roman" w:hAnsi="Times New Roman" w:cs="Times New Roman"/>
          <w:lang w:val="en-GB"/>
        </w:rPr>
        <w:t xml:space="preserve">An explanation of the broad outline of the proposed </w:t>
      </w:r>
      <w:r w:rsidR="00CB451B" w:rsidRPr="00590889">
        <w:rPr>
          <w:rFonts w:ascii="Times New Roman" w:hAnsi="Times New Roman" w:cs="Times New Roman"/>
          <w:lang w:val="en-GB"/>
        </w:rPr>
        <w:t>product</w:t>
      </w:r>
      <w:r w:rsidR="007F533F" w:rsidRPr="00590889">
        <w:rPr>
          <w:rFonts w:ascii="Times New Roman" w:hAnsi="Times New Roman" w:cs="Times New Roman"/>
          <w:lang w:val="en-GB"/>
        </w:rPr>
        <w:t xml:space="preserve"> </w:t>
      </w:r>
      <w:r w:rsidRPr="00590889">
        <w:rPr>
          <w:rFonts w:ascii="Times New Roman" w:hAnsi="Times New Roman" w:cs="Times New Roman"/>
          <w:lang w:val="en-GB"/>
        </w:rPr>
        <w:t xml:space="preserve">in </w:t>
      </w:r>
      <w:r w:rsidRPr="00590889">
        <w:rPr>
          <w:rFonts w:ascii="Times New Roman" w:hAnsi="Times New Roman" w:cs="Times New Roman"/>
          <w:u w:val="single"/>
          <w:lang w:val="en-GB"/>
        </w:rPr>
        <w:t>layman’s</w:t>
      </w:r>
      <w:r w:rsidRPr="00590889">
        <w:rPr>
          <w:rFonts w:ascii="Times New Roman" w:hAnsi="Times New Roman" w:cs="Times New Roman"/>
          <w:lang w:val="en-GB"/>
        </w:rPr>
        <w:t xml:space="preserve"> terms</w:t>
      </w:r>
      <w:r w:rsidRPr="00333685">
        <w:rPr>
          <w:rFonts w:ascii="Times New Roman" w:hAnsi="Times New Roman" w:cs="Times New Roman"/>
          <w:lang w:val="en-GB"/>
        </w:rPr>
        <w:t>, stating the benefits of said solution over existing solutions.</w:t>
      </w:r>
    </w:p>
    <w:p w14:paraId="09E5B2F6" w14:textId="762CFB57" w:rsidR="00691D37" w:rsidRPr="00333685" w:rsidRDefault="00691D37" w:rsidP="00F23ABE">
      <w:pPr>
        <w:jc w:val="both"/>
        <w:rPr>
          <w:rFonts w:ascii="Times New Roman" w:hAnsi="Times New Roman" w:cs="Times New Roman"/>
          <w:lang w:val="en-GB"/>
        </w:rPr>
      </w:pPr>
      <w:r w:rsidRPr="00333685">
        <w:rPr>
          <w:rFonts w:ascii="Times New Roman" w:hAnsi="Times New Roman" w:cs="Times New Roman"/>
          <w:lang w:val="en-GB"/>
        </w:rPr>
        <w:t xml:space="preserve">The description alluded </w:t>
      </w:r>
      <w:r w:rsidR="001A333D" w:rsidRPr="00333685">
        <w:rPr>
          <w:rFonts w:ascii="Times New Roman" w:hAnsi="Times New Roman" w:cs="Times New Roman"/>
          <w:lang w:val="en-GB"/>
        </w:rPr>
        <w:t>a</w:t>
      </w:r>
      <w:r w:rsidRPr="00333685">
        <w:rPr>
          <w:rFonts w:ascii="Times New Roman" w:hAnsi="Times New Roman" w:cs="Times New Roman"/>
          <w:lang w:val="en-GB"/>
        </w:rPr>
        <w:t>bove may include any/all of the following</w:t>
      </w:r>
      <w:r w:rsidR="00217C9E" w:rsidRPr="00333685">
        <w:rPr>
          <w:rFonts w:ascii="Times New Roman" w:hAnsi="Times New Roman" w:cs="Times New Roman"/>
          <w:lang w:val="en-GB"/>
        </w:rPr>
        <w:t xml:space="preserve"> resources</w:t>
      </w:r>
      <w:r w:rsidRPr="00333685">
        <w:rPr>
          <w:rFonts w:ascii="Times New Roman" w:hAnsi="Times New Roman" w:cs="Times New Roman"/>
          <w:lang w:val="en-GB"/>
        </w:rPr>
        <w:t xml:space="preserve">: </w:t>
      </w:r>
    </w:p>
    <w:p w14:paraId="4C0F3B24" w14:textId="09652CE1" w:rsidR="00691D37" w:rsidRPr="002E7658" w:rsidRDefault="00691D37" w:rsidP="002048BB">
      <w:pPr>
        <w:pStyle w:val="a3"/>
        <w:numPr>
          <w:ilvl w:val="0"/>
          <w:numId w:val="20"/>
        </w:numPr>
        <w:jc w:val="both"/>
        <w:rPr>
          <w:rFonts w:ascii="Times New Roman" w:hAnsi="Times New Roman" w:cs="Times New Roman"/>
          <w:lang w:val="en-GB"/>
        </w:rPr>
      </w:pPr>
      <w:r w:rsidRPr="002E7658">
        <w:rPr>
          <w:rFonts w:ascii="Times New Roman" w:hAnsi="Times New Roman" w:cs="Times New Roman"/>
          <w:lang w:val="en-GB"/>
        </w:rPr>
        <w:t>A PowerPoint presentation consistin</w:t>
      </w:r>
      <w:r w:rsidR="00052B7B" w:rsidRPr="002E7658">
        <w:rPr>
          <w:rFonts w:ascii="Times New Roman" w:hAnsi="Times New Roman" w:cs="Times New Roman"/>
          <w:lang w:val="en-GB"/>
        </w:rPr>
        <w:t>g of not more than 12</w:t>
      </w:r>
      <w:r w:rsidR="00DB684D">
        <w:rPr>
          <w:rFonts w:ascii="Times New Roman" w:hAnsi="Times New Roman" w:cs="Times New Roman"/>
          <w:lang w:val="en-GB"/>
        </w:rPr>
        <w:t xml:space="preserve"> </w:t>
      </w:r>
      <w:r w:rsidRPr="002E7658">
        <w:rPr>
          <w:rFonts w:ascii="Times New Roman" w:hAnsi="Times New Roman" w:cs="Times New Roman"/>
          <w:lang w:val="en-GB"/>
        </w:rPr>
        <w:t>slides;</w:t>
      </w:r>
    </w:p>
    <w:p w14:paraId="7F5CC19F" w14:textId="77777777" w:rsidR="002048BB" w:rsidRDefault="00052B7B" w:rsidP="002048BB">
      <w:pPr>
        <w:pStyle w:val="a3"/>
        <w:numPr>
          <w:ilvl w:val="0"/>
          <w:numId w:val="20"/>
        </w:numPr>
        <w:jc w:val="both"/>
        <w:rPr>
          <w:rFonts w:ascii="Times New Roman" w:hAnsi="Times New Roman" w:cs="Times New Roman"/>
          <w:lang w:val="en-GB"/>
        </w:rPr>
      </w:pPr>
      <w:r w:rsidRPr="002E7658">
        <w:rPr>
          <w:rFonts w:ascii="Times New Roman" w:hAnsi="Times New Roman" w:cs="Times New Roman"/>
          <w:lang w:val="en-GB"/>
        </w:rPr>
        <w:t>A video of 8</w:t>
      </w:r>
      <w:r w:rsidR="00070A9F" w:rsidRPr="002E7658">
        <w:rPr>
          <w:rFonts w:ascii="Times New Roman" w:hAnsi="Times New Roman" w:cs="Times New Roman"/>
          <w:lang w:val="en-GB"/>
        </w:rPr>
        <w:t xml:space="preserve"> minutes reachable by link visuali</w:t>
      </w:r>
      <w:r w:rsidR="00DA35F8" w:rsidRPr="002E7658">
        <w:rPr>
          <w:rFonts w:ascii="Times New Roman" w:hAnsi="Times New Roman" w:cs="Times New Roman"/>
          <w:lang w:val="en-GB"/>
        </w:rPr>
        <w:t>s</w:t>
      </w:r>
      <w:r w:rsidR="00070A9F" w:rsidRPr="002E7658">
        <w:rPr>
          <w:rFonts w:ascii="Times New Roman" w:hAnsi="Times New Roman" w:cs="Times New Roman"/>
          <w:lang w:val="en-GB"/>
        </w:rPr>
        <w:t>ation</w:t>
      </w:r>
      <w:r w:rsidR="00217C9E" w:rsidRPr="002E7658">
        <w:rPr>
          <w:rFonts w:ascii="Times New Roman" w:hAnsi="Times New Roman" w:cs="Times New Roman"/>
          <w:lang w:val="en-GB"/>
        </w:rPr>
        <w:t>.</w:t>
      </w:r>
    </w:p>
    <w:p w14:paraId="247CE008" w14:textId="77777777" w:rsidR="00B5614E" w:rsidRPr="00E86112" w:rsidRDefault="002048BB" w:rsidP="002048BB">
      <w:pPr>
        <w:pStyle w:val="a3"/>
        <w:ind w:left="0"/>
        <w:jc w:val="both"/>
        <w:rPr>
          <w:rFonts w:ascii="Times New Roman" w:hAnsi="Times New Roman" w:cs="Times New Roman"/>
          <w:lang w:val="en-GB"/>
        </w:rPr>
      </w:pPr>
      <w:r w:rsidRPr="002048BB">
        <w:rPr>
          <w:rFonts w:ascii="Times New Roman" w:hAnsi="Times New Roman" w:cs="Times New Roman"/>
          <w:lang w:val="en-GB"/>
        </w:rPr>
        <w:br/>
      </w:r>
      <w:r w:rsidRPr="008B015B">
        <w:rPr>
          <w:rFonts w:ascii="Times New Roman" w:hAnsi="Times New Roman" w:cs="Times New Roman"/>
        </w:rPr>
        <w:t xml:space="preserve">Both </w:t>
      </w:r>
      <w:r w:rsidRPr="00590889">
        <w:rPr>
          <w:rFonts w:ascii="Times New Roman" w:hAnsi="Times New Roman" w:cs="Times New Roman"/>
        </w:rPr>
        <w:t xml:space="preserve">formats are </w:t>
      </w:r>
      <w:r w:rsidR="00863DD5" w:rsidRPr="00590889">
        <w:rPr>
          <w:rFonts w:ascii="Times New Roman" w:hAnsi="Times New Roman" w:cs="Times New Roman"/>
          <w:lang w:val="it-IT"/>
        </w:rPr>
        <w:t>accepted</w:t>
      </w:r>
      <w:r w:rsidRPr="008B015B">
        <w:rPr>
          <w:rFonts w:ascii="Times New Roman" w:hAnsi="Times New Roman" w:cs="Times New Roman"/>
        </w:rPr>
        <w:t xml:space="preserve">, neither has an advantage over </w:t>
      </w:r>
      <w:r w:rsidR="008B015B" w:rsidRPr="008B015B">
        <w:rPr>
          <w:rFonts w:ascii="Times New Roman" w:hAnsi="Times New Roman" w:cs="Times New Roman"/>
        </w:rPr>
        <w:t>another</w:t>
      </w:r>
      <w:r w:rsidRPr="008B015B">
        <w:rPr>
          <w:rFonts w:ascii="Times New Roman" w:hAnsi="Times New Roman" w:cs="Times New Roman"/>
        </w:rPr>
        <w:t xml:space="preserve"> when rating.</w:t>
      </w:r>
      <w:r w:rsidRPr="008B015B">
        <w:rPr>
          <w:rFonts w:ascii="Times New Roman" w:hAnsi="Times New Roman" w:cs="Times New Roman"/>
          <w:lang w:val="en-GB"/>
        </w:rPr>
        <w:tab/>
      </w:r>
    </w:p>
    <w:p w14:paraId="65AB62B4" w14:textId="77777777" w:rsidR="00B5614E" w:rsidRPr="00B5614E" w:rsidRDefault="00B5614E" w:rsidP="002048BB">
      <w:pPr>
        <w:pStyle w:val="a3"/>
        <w:ind w:left="0"/>
        <w:jc w:val="both"/>
        <w:rPr>
          <w:rFonts w:ascii="Times New Roman" w:hAnsi="Times New Roman" w:cs="Times New Roman"/>
          <w:lang w:val="en-GB"/>
        </w:rPr>
      </w:pPr>
    </w:p>
    <w:p w14:paraId="7AF67E63" w14:textId="77777777" w:rsidR="007F533F" w:rsidRPr="00731366" w:rsidRDefault="00731366" w:rsidP="002048BB">
      <w:pPr>
        <w:pStyle w:val="a3"/>
        <w:ind w:left="0"/>
        <w:jc w:val="both"/>
        <w:rPr>
          <w:rFonts w:ascii="Times New Roman" w:hAnsi="Times New Roman" w:cs="Times New Roman"/>
          <w:lang w:val="en-GB"/>
        </w:rPr>
      </w:pPr>
      <w:r>
        <w:rPr>
          <w:rFonts w:ascii="Times New Roman" w:hAnsi="Times New Roman" w:cs="Times New Roman"/>
          <w:lang w:val="en-GB"/>
        </w:rPr>
        <w:t xml:space="preserve">Please, note that </w:t>
      </w:r>
      <w:r w:rsidR="00B5614E">
        <w:rPr>
          <w:rFonts w:ascii="Times New Roman" w:hAnsi="Times New Roman" w:cs="Times New Roman"/>
          <w:lang w:val="en-GB"/>
        </w:rPr>
        <w:t xml:space="preserve">adjudicators do not evaluate </w:t>
      </w:r>
      <w:r>
        <w:rPr>
          <w:rFonts w:ascii="Times New Roman" w:hAnsi="Times New Roman" w:cs="Times New Roman"/>
          <w:lang w:val="en-GB"/>
        </w:rPr>
        <w:t xml:space="preserve">grant or investment </w:t>
      </w:r>
      <w:r w:rsidR="007B50BC">
        <w:rPr>
          <w:rFonts w:ascii="Times New Roman" w:hAnsi="Times New Roman" w:cs="Times New Roman"/>
          <w:lang w:val="en-GB"/>
        </w:rPr>
        <w:t xml:space="preserve">obtainment </w:t>
      </w:r>
      <w:r>
        <w:rPr>
          <w:rFonts w:ascii="Times New Roman" w:hAnsi="Times New Roman" w:cs="Times New Roman"/>
          <w:lang w:val="en-GB"/>
        </w:rPr>
        <w:t>as well as certification</w:t>
      </w:r>
      <w:r w:rsidR="007B50BC">
        <w:rPr>
          <w:rFonts w:ascii="Times New Roman" w:hAnsi="Times New Roman" w:cs="Times New Roman"/>
          <w:lang w:val="en-GB"/>
        </w:rPr>
        <w:t>.</w:t>
      </w:r>
      <w:r w:rsidR="00B5614E">
        <w:rPr>
          <w:rFonts w:ascii="Times New Roman" w:hAnsi="Times New Roman" w:cs="Times New Roman"/>
          <w:lang w:val="en-GB"/>
        </w:rPr>
        <w:t xml:space="preserve"> Both possession and lacking are accepted, </w:t>
      </w:r>
      <w:r w:rsidR="00B5614E" w:rsidRPr="00B5614E">
        <w:rPr>
          <w:rFonts w:ascii="Times New Roman" w:hAnsi="Times New Roman" w:cs="Times New Roman"/>
        </w:rPr>
        <w:t>neither has an advantage over another when rating</w:t>
      </w:r>
      <w:r w:rsidR="00B5614E">
        <w:rPr>
          <w:rFonts w:ascii="Times New Roman" w:hAnsi="Times New Roman" w:cs="Times New Roman"/>
        </w:rPr>
        <w:t>.</w:t>
      </w:r>
    </w:p>
    <w:p w14:paraId="5D5B847D" w14:textId="77777777" w:rsidR="00CB451B" w:rsidRPr="008B015B" w:rsidRDefault="00CB451B" w:rsidP="002048BB">
      <w:pPr>
        <w:pStyle w:val="a3"/>
        <w:ind w:left="0"/>
        <w:jc w:val="both"/>
        <w:rPr>
          <w:rFonts w:ascii="Times New Roman" w:hAnsi="Times New Roman" w:cs="Times New Roman"/>
          <w:lang w:val="en-GB"/>
        </w:rPr>
      </w:pPr>
    </w:p>
    <w:p w14:paraId="527D4A41" w14:textId="77777777" w:rsidR="00330627" w:rsidRDefault="00217C9E" w:rsidP="00330627">
      <w:pPr>
        <w:pStyle w:val="a3"/>
        <w:numPr>
          <w:ilvl w:val="0"/>
          <w:numId w:val="23"/>
        </w:numPr>
        <w:rPr>
          <w:rFonts w:ascii="Times New Roman" w:hAnsi="Times New Roman" w:cs="Times New Roman"/>
          <w:b/>
          <w:sz w:val="28"/>
          <w:szCs w:val="28"/>
        </w:rPr>
      </w:pPr>
      <w:r w:rsidRPr="002E7658">
        <w:rPr>
          <w:rFonts w:ascii="Times New Roman" w:hAnsi="Times New Roman" w:cs="Times New Roman"/>
          <w:b/>
          <w:sz w:val="28"/>
          <w:szCs w:val="28"/>
        </w:rPr>
        <w:t>Evaluation</w:t>
      </w:r>
    </w:p>
    <w:p w14:paraId="2B969268" w14:textId="77777777" w:rsidR="00330627" w:rsidRPr="00330627" w:rsidRDefault="00330627" w:rsidP="00330627">
      <w:pPr>
        <w:pStyle w:val="a3"/>
        <w:ind w:left="420"/>
        <w:rPr>
          <w:rFonts w:ascii="Times New Roman" w:hAnsi="Times New Roman" w:cs="Times New Roman"/>
          <w:b/>
          <w:sz w:val="28"/>
          <w:szCs w:val="28"/>
        </w:rPr>
      </w:pPr>
    </w:p>
    <w:p w14:paraId="4A7B6936" w14:textId="233CB06D" w:rsidR="00217C9E" w:rsidRPr="00C9775A" w:rsidRDefault="008A59BE" w:rsidP="001C0B97">
      <w:pPr>
        <w:pStyle w:val="a3"/>
        <w:ind w:left="420"/>
        <w:rPr>
          <w:rFonts w:ascii="Times New Roman" w:hAnsi="Times New Roman" w:cs="Times New Roman"/>
          <w:b/>
          <w:sz w:val="28"/>
          <w:szCs w:val="28"/>
          <w:highlight w:val="green"/>
        </w:rPr>
      </w:pPr>
      <w:r>
        <w:rPr>
          <w:rFonts w:ascii="Times New Roman" w:hAnsi="Times New Roman" w:cs="Times New Roman"/>
          <w:b/>
          <w:sz w:val="28"/>
          <w:szCs w:val="28"/>
        </w:rPr>
        <w:t>3</w:t>
      </w:r>
      <w:r w:rsidR="0004586B" w:rsidRPr="00C9775A">
        <w:rPr>
          <w:rFonts w:ascii="Times New Roman" w:hAnsi="Times New Roman" w:cs="Times New Roman"/>
          <w:b/>
          <w:sz w:val="28"/>
          <w:szCs w:val="28"/>
        </w:rPr>
        <w:t xml:space="preserve">.1. </w:t>
      </w:r>
      <w:r w:rsidR="00217C9E" w:rsidRPr="00C9775A">
        <w:rPr>
          <w:rFonts w:ascii="Times New Roman" w:hAnsi="Times New Roman" w:cs="Times New Roman"/>
          <w:b/>
          <w:sz w:val="28"/>
          <w:szCs w:val="28"/>
        </w:rPr>
        <w:t>Preselec</w:t>
      </w:r>
      <w:r w:rsidR="001A333D" w:rsidRPr="00C9775A">
        <w:rPr>
          <w:rFonts w:ascii="Times New Roman" w:hAnsi="Times New Roman" w:cs="Times New Roman"/>
          <w:b/>
          <w:sz w:val="28"/>
          <w:szCs w:val="28"/>
        </w:rPr>
        <w:t>t</w:t>
      </w:r>
      <w:r w:rsidR="00217C9E" w:rsidRPr="00C9775A">
        <w:rPr>
          <w:rFonts w:ascii="Times New Roman" w:hAnsi="Times New Roman" w:cs="Times New Roman"/>
          <w:b/>
          <w:sz w:val="28"/>
          <w:szCs w:val="28"/>
        </w:rPr>
        <w:t>ion</w:t>
      </w:r>
    </w:p>
    <w:p w14:paraId="7B8016C1" w14:textId="77777777" w:rsidR="001C0B97" w:rsidRPr="00590889" w:rsidRDefault="007657B2" w:rsidP="00C9775A">
      <w:pPr>
        <w:pStyle w:val="HTML"/>
        <w:jc w:val="both"/>
        <w:rPr>
          <w:rFonts w:ascii="Times New Roman" w:eastAsiaTheme="minorHAnsi" w:hAnsi="Times New Roman" w:cs="Times New Roman"/>
          <w:sz w:val="22"/>
          <w:szCs w:val="22"/>
          <w:lang w:val="en-GB" w:eastAsia="en-US"/>
        </w:rPr>
      </w:pPr>
      <w:r w:rsidRPr="002E7658">
        <w:rPr>
          <w:rFonts w:ascii="Times New Roman" w:eastAsiaTheme="minorHAnsi" w:hAnsi="Times New Roman" w:cs="Times New Roman"/>
          <w:sz w:val="22"/>
          <w:szCs w:val="22"/>
          <w:lang w:val="en-GB" w:eastAsia="en-US"/>
        </w:rPr>
        <w:t xml:space="preserve">The project that does not meet the requirements of the regulation, whether by format, content, incorrect category, </w:t>
      </w:r>
      <w:r w:rsidRPr="00590889">
        <w:rPr>
          <w:rFonts w:ascii="Times New Roman" w:eastAsiaTheme="minorHAnsi" w:hAnsi="Times New Roman" w:cs="Times New Roman"/>
          <w:sz w:val="22"/>
          <w:szCs w:val="22"/>
          <w:lang w:val="en-GB" w:eastAsia="en-US"/>
        </w:rPr>
        <w:t xml:space="preserve">submitted documentation or </w:t>
      </w:r>
      <w:r w:rsidR="00FF70E7" w:rsidRPr="00590889">
        <w:rPr>
          <w:rFonts w:ascii="Times New Roman" w:eastAsiaTheme="minorHAnsi" w:hAnsi="Times New Roman" w:cs="Times New Roman"/>
          <w:sz w:val="22"/>
          <w:szCs w:val="22"/>
          <w:lang w:val="en-GB" w:eastAsia="en-US"/>
        </w:rPr>
        <w:t xml:space="preserve">other criterion that precludes exempt analysis </w:t>
      </w:r>
      <w:r w:rsidR="00EF4C52" w:rsidRPr="00590889">
        <w:rPr>
          <w:rFonts w:ascii="Times New Roman" w:eastAsiaTheme="minorHAnsi" w:hAnsi="Times New Roman" w:cs="Times New Roman"/>
          <w:sz w:val="22"/>
          <w:szCs w:val="22"/>
          <w:lang w:val="en-GB" w:eastAsia="en-US"/>
        </w:rPr>
        <w:t xml:space="preserve">of </w:t>
      </w:r>
      <w:r w:rsidR="00FF70E7" w:rsidRPr="00590889">
        <w:rPr>
          <w:rFonts w:ascii="Times New Roman" w:eastAsiaTheme="minorHAnsi" w:hAnsi="Times New Roman" w:cs="Times New Roman"/>
          <w:sz w:val="22"/>
          <w:szCs w:val="22"/>
          <w:lang w:val="en-GB" w:eastAsia="en-US"/>
        </w:rPr>
        <w:t>plagiarism, will be disqualified at any time.</w:t>
      </w:r>
    </w:p>
    <w:p w14:paraId="7BF5D7A8" w14:textId="77777777" w:rsidR="00C9775A" w:rsidRPr="00590889" w:rsidRDefault="00C9775A" w:rsidP="00C9775A">
      <w:pPr>
        <w:pStyle w:val="HTML"/>
        <w:jc w:val="both"/>
        <w:rPr>
          <w:rFonts w:ascii="Times New Roman" w:eastAsiaTheme="minorHAnsi" w:hAnsi="Times New Roman" w:cs="Times New Roman"/>
          <w:sz w:val="22"/>
          <w:szCs w:val="22"/>
          <w:lang w:val="en-GB" w:eastAsia="en-US"/>
        </w:rPr>
      </w:pPr>
    </w:p>
    <w:p w14:paraId="215F3774" w14:textId="01803FD4" w:rsidR="001C0B97" w:rsidRPr="00590889" w:rsidRDefault="001C0B97" w:rsidP="001C0B97">
      <w:pPr>
        <w:jc w:val="both"/>
        <w:rPr>
          <w:rFonts w:ascii="Times New Roman" w:hAnsi="Times New Roman" w:cs="Times New Roman"/>
          <w:lang w:val="en-GB"/>
        </w:rPr>
      </w:pPr>
      <w:r w:rsidRPr="00590889">
        <w:rPr>
          <w:rFonts w:ascii="Times New Roman" w:hAnsi="Times New Roman" w:cs="Times New Roman"/>
          <w:lang w:val="en-GB"/>
        </w:rPr>
        <w:t>There will be a primary selection of the submitted projects by</w:t>
      </w:r>
      <w:r w:rsidR="00DB684D" w:rsidRPr="00590889">
        <w:rPr>
          <w:rFonts w:ascii="Times New Roman" w:hAnsi="Times New Roman" w:cs="Times New Roman"/>
          <w:lang w:val="en-GB"/>
        </w:rPr>
        <w:t xml:space="preserve"> </w:t>
      </w:r>
      <w:r w:rsidR="002851A1" w:rsidRPr="00590889">
        <w:rPr>
          <w:rFonts w:ascii="Times New Roman" w:hAnsi="Times New Roman" w:cs="Times New Roman"/>
          <w:lang w:val="en-GB"/>
        </w:rPr>
        <w:t>the</w:t>
      </w:r>
      <w:r w:rsidRPr="00590889">
        <w:rPr>
          <w:rFonts w:ascii="Times New Roman" w:hAnsi="Times New Roman" w:cs="Times New Roman"/>
          <w:lang w:val="en-GB"/>
        </w:rPr>
        <w:t xml:space="preserve"> Ministries of Science</w:t>
      </w:r>
      <w:r w:rsidR="00C9775A" w:rsidRPr="00590889">
        <w:rPr>
          <w:rFonts w:ascii="Times New Roman" w:hAnsi="Times New Roman" w:cs="Times New Roman"/>
          <w:lang w:val="en-GB"/>
        </w:rPr>
        <w:t>,</w:t>
      </w:r>
      <w:r w:rsidRPr="00590889">
        <w:rPr>
          <w:rFonts w:ascii="Times New Roman" w:hAnsi="Times New Roman" w:cs="Times New Roman"/>
          <w:lang w:val="en-GB"/>
        </w:rPr>
        <w:t xml:space="preserve"> Technology</w:t>
      </w:r>
      <w:r w:rsidR="00C9775A" w:rsidRPr="00590889">
        <w:rPr>
          <w:rFonts w:ascii="Times New Roman" w:hAnsi="Times New Roman" w:cs="Times New Roman"/>
          <w:lang w:val="en-GB"/>
        </w:rPr>
        <w:t xml:space="preserve"> and Innovation</w:t>
      </w:r>
      <w:r w:rsidRPr="00590889">
        <w:rPr>
          <w:rFonts w:ascii="Times New Roman" w:hAnsi="Times New Roman" w:cs="Times New Roman"/>
          <w:lang w:val="en-GB"/>
        </w:rPr>
        <w:t xml:space="preserve"> of each</w:t>
      </w:r>
      <w:r w:rsidR="00DB684D" w:rsidRPr="00590889">
        <w:rPr>
          <w:rFonts w:ascii="Times New Roman" w:hAnsi="Times New Roman" w:cs="Times New Roman"/>
          <w:lang w:val="en-GB"/>
        </w:rPr>
        <w:t xml:space="preserve"> </w:t>
      </w:r>
      <w:r w:rsidR="002851A1" w:rsidRPr="00590889">
        <w:rPr>
          <w:rFonts w:ascii="Times New Roman" w:hAnsi="Times New Roman" w:cs="Times New Roman"/>
          <w:lang w:val="en-GB"/>
        </w:rPr>
        <w:t>respective</w:t>
      </w:r>
      <w:r w:rsidRPr="00590889">
        <w:rPr>
          <w:rFonts w:ascii="Times New Roman" w:hAnsi="Times New Roman" w:cs="Times New Roman"/>
          <w:lang w:val="en-GB"/>
        </w:rPr>
        <w:t xml:space="preserve"> BRICS countr</w:t>
      </w:r>
      <w:r w:rsidR="00DA35F8" w:rsidRPr="00590889">
        <w:rPr>
          <w:rFonts w:ascii="Times New Roman" w:hAnsi="Times New Roman" w:cs="Times New Roman"/>
          <w:lang w:val="en-GB"/>
        </w:rPr>
        <w:t>y</w:t>
      </w:r>
      <w:r w:rsidR="00330627" w:rsidRPr="00590889">
        <w:rPr>
          <w:rFonts w:ascii="Times New Roman" w:hAnsi="Times New Roman" w:cs="Times New Roman"/>
          <w:lang w:val="en-GB"/>
        </w:rPr>
        <w:t>, which can be</w:t>
      </w:r>
      <w:r w:rsidR="00DB684D" w:rsidRPr="00590889">
        <w:rPr>
          <w:rFonts w:ascii="Times New Roman" w:hAnsi="Times New Roman" w:cs="Times New Roman"/>
          <w:lang w:val="en-GB"/>
        </w:rPr>
        <w:t xml:space="preserve"> </w:t>
      </w:r>
      <w:r w:rsidR="002851A1" w:rsidRPr="00590889">
        <w:rPr>
          <w:rFonts w:ascii="Times New Roman" w:hAnsi="Times New Roman" w:cs="Times New Roman"/>
          <w:lang w:val="en-GB"/>
        </w:rPr>
        <w:t>done</w:t>
      </w:r>
      <w:r w:rsidR="00DB684D" w:rsidRPr="00590889">
        <w:rPr>
          <w:rFonts w:ascii="Times New Roman" w:hAnsi="Times New Roman" w:cs="Times New Roman"/>
          <w:lang w:val="en-GB"/>
        </w:rPr>
        <w:t xml:space="preserve"> </w:t>
      </w:r>
      <w:r w:rsidR="00330627" w:rsidRPr="00590889">
        <w:rPr>
          <w:rFonts w:ascii="Times New Roman" w:hAnsi="Times New Roman" w:cs="Times New Roman"/>
          <w:lang w:val="en-GB"/>
        </w:rPr>
        <w:t>on a competitive basis or through a process of nomination</w:t>
      </w:r>
      <w:r w:rsidRPr="00590889">
        <w:rPr>
          <w:rFonts w:ascii="Times New Roman" w:hAnsi="Times New Roman" w:cs="Times New Roman"/>
          <w:lang w:val="en-GB"/>
        </w:rPr>
        <w:t xml:space="preserve">. </w:t>
      </w:r>
    </w:p>
    <w:p w14:paraId="5CDF1483" w14:textId="6A48FA3C" w:rsidR="007657B2" w:rsidRPr="00590889" w:rsidRDefault="003B4845" w:rsidP="007657B2">
      <w:pPr>
        <w:jc w:val="both"/>
        <w:rPr>
          <w:rFonts w:ascii="Times New Roman" w:hAnsi="Times New Roman" w:cs="Times New Roman"/>
          <w:lang w:val="en-GB"/>
        </w:rPr>
      </w:pPr>
      <w:r w:rsidRPr="00590889">
        <w:rPr>
          <w:rFonts w:ascii="Times New Roman" w:hAnsi="Times New Roman" w:cs="Times New Roman"/>
          <w:lang w:val="en-GB"/>
        </w:rPr>
        <w:t>Up to f</w:t>
      </w:r>
      <w:r w:rsidR="00C9775A" w:rsidRPr="00590889">
        <w:rPr>
          <w:rFonts w:ascii="Times New Roman" w:hAnsi="Times New Roman" w:cs="Times New Roman"/>
          <w:lang w:val="en-GB"/>
        </w:rPr>
        <w:t>our</w:t>
      </w:r>
      <w:r w:rsidR="007657B2" w:rsidRPr="00590889">
        <w:rPr>
          <w:rFonts w:ascii="Times New Roman" w:hAnsi="Times New Roman" w:cs="Times New Roman"/>
          <w:lang w:val="en-GB"/>
        </w:rPr>
        <w:t xml:space="preserve"> proj</w:t>
      </w:r>
      <w:r w:rsidR="00330627" w:rsidRPr="00590889">
        <w:rPr>
          <w:rFonts w:ascii="Times New Roman" w:hAnsi="Times New Roman" w:cs="Times New Roman"/>
          <w:lang w:val="en-GB"/>
        </w:rPr>
        <w:t>ects will be sent by the BRICS STI Ministries</w:t>
      </w:r>
      <w:r w:rsidR="007657B2" w:rsidRPr="00590889">
        <w:rPr>
          <w:rFonts w:ascii="Times New Roman" w:hAnsi="Times New Roman" w:cs="Times New Roman"/>
          <w:lang w:val="en-GB"/>
        </w:rPr>
        <w:t xml:space="preserve"> to </w:t>
      </w:r>
      <w:r w:rsidR="00330627" w:rsidRPr="00590889">
        <w:rPr>
          <w:rFonts w:ascii="Times New Roman" w:hAnsi="Times New Roman" w:cs="Times New Roman"/>
          <w:lang w:val="en-GB"/>
        </w:rPr>
        <w:t>the</w:t>
      </w:r>
      <w:r w:rsidR="00DB684D" w:rsidRPr="00590889">
        <w:rPr>
          <w:rFonts w:ascii="Times New Roman" w:hAnsi="Times New Roman" w:cs="Times New Roman"/>
          <w:lang w:val="en-GB"/>
        </w:rPr>
        <w:t xml:space="preserve"> </w:t>
      </w:r>
      <w:r w:rsidR="008F53F0" w:rsidRPr="00590889">
        <w:rPr>
          <w:rFonts w:ascii="Times New Roman" w:hAnsi="Times New Roman" w:cs="Times New Roman"/>
        </w:rPr>
        <w:t>Ministry of Science and Higher Education of the Russian Federation</w:t>
      </w:r>
      <w:r w:rsidR="007657B2" w:rsidRPr="00590889">
        <w:rPr>
          <w:rFonts w:ascii="Times New Roman" w:hAnsi="Times New Roman" w:cs="Times New Roman"/>
          <w:lang w:val="en-GB"/>
        </w:rPr>
        <w:t>, which will check the prerequisites and organise the contest.</w:t>
      </w:r>
    </w:p>
    <w:p w14:paraId="7522C858" w14:textId="0CCEBC19" w:rsidR="007657B2" w:rsidRPr="002E7658" w:rsidRDefault="007657B2" w:rsidP="007657B2">
      <w:pPr>
        <w:jc w:val="both"/>
        <w:rPr>
          <w:rFonts w:ascii="Times New Roman" w:hAnsi="Times New Roman" w:cs="Times New Roman"/>
          <w:lang w:val="en-GB"/>
        </w:rPr>
      </w:pPr>
      <w:r w:rsidRPr="00590889">
        <w:rPr>
          <w:rFonts w:ascii="Times New Roman" w:hAnsi="Times New Roman" w:cs="Times New Roman"/>
          <w:lang w:val="en-GB"/>
        </w:rPr>
        <w:t xml:space="preserve">The organisers of the BRICS Young Innovator Prize contest will reserve the right to reject submissions without notice, including </w:t>
      </w:r>
      <w:r w:rsidR="002851A1" w:rsidRPr="00590889">
        <w:rPr>
          <w:rFonts w:ascii="Times New Roman" w:hAnsi="Times New Roman" w:cs="Times New Roman"/>
          <w:lang w:val="en-GB"/>
        </w:rPr>
        <w:t xml:space="preserve">the cases </w:t>
      </w:r>
      <w:r w:rsidR="00FF70E7" w:rsidRPr="00590889">
        <w:rPr>
          <w:rFonts w:ascii="Times New Roman" w:hAnsi="Times New Roman" w:cs="Times New Roman"/>
          <w:lang w:val="en-GB"/>
        </w:rPr>
        <w:t>supplying</w:t>
      </w:r>
      <w:r w:rsidR="008A59BE" w:rsidRPr="00590889">
        <w:rPr>
          <w:rFonts w:ascii="Times New Roman" w:hAnsi="Times New Roman" w:cs="Times New Roman"/>
          <w:lang w:val="en-GB"/>
        </w:rPr>
        <w:t xml:space="preserve"> </w:t>
      </w:r>
      <w:r w:rsidRPr="00590889">
        <w:rPr>
          <w:rFonts w:ascii="Times New Roman" w:hAnsi="Times New Roman" w:cs="Times New Roman"/>
          <w:lang w:val="en-GB"/>
        </w:rPr>
        <w:t xml:space="preserve">false </w:t>
      </w:r>
      <w:r w:rsidRPr="002E7658">
        <w:rPr>
          <w:rFonts w:ascii="Times New Roman" w:hAnsi="Times New Roman" w:cs="Times New Roman"/>
          <w:lang w:val="en-GB"/>
        </w:rPr>
        <w:t xml:space="preserve">registration information and/or non-compliance of </w:t>
      </w:r>
      <w:r w:rsidRPr="00590889">
        <w:rPr>
          <w:rFonts w:ascii="Times New Roman" w:hAnsi="Times New Roman" w:cs="Times New Roman"/>
          <w:lang w:val="en-GB"/>
        </w:rPr>
        <w:t>the</w:t>
      </w:r>
      <w:r w:rsidR="00590889" w:rsidRPr="00590889">
        <w:rPr>
          <w:rFonts w:ascii="Times New Roman" w:hAnsi="Times New Roman" w:cs="Times New Roman"/>
          <w:lang w:val="en-GB"/>
        </w:rPr>
        <w:t xml:space="preserve"> </w:t>
      </w:r>
      <w:r w:rsidR="002851A1" w:rsidRPr="00590889">
        <w:rPr>
          <w:rFonts w:ascii="Times New Roman" w:hAnsi="Times New Roman" w:cs="Times New Roman"/>
          <w:lang w:val="en-GB"/>
        </w:rPr>
        <w:t xml:space="preserve">Terms and Conditions </w:t>
      </w:r>
      <w:r w:rsidR="00FF70E7" w:rsidRPr="00FF70E7">
        <w:rPr>
          <w:rFonts w:ascii="Times New Roman" w:hAnsi="Times New Roman" w:cs="Times New Roman"/>
          <w:lang w:val="en-GB"/>
        </w:rPr>
        <w:t>o</w:t>
      </w:r>
      <w:r w:rsidR="002851A1">
        <w:rPr>
          <w:rFonts w:ascii="Times New Roman" w:hAnsi="Times New Roman" w:cs="Times New Roman"/>
          <w:lang w:val="en-GB"/>
        </w:rPr>
        <w:t>r</w:t>
      </w:r>
      <w:r w:rsidRPr="002E7658">
        <w:rPr>
          <w:rFonts w:ascii="Times New Roman" w:hAnsi="Times New Roman" w:cs="Times New Roman"/>
          <w:lang w:val="en-GB"/>
        </w:rPr>
        <w:t xml:space="preserve"> the guidelines of the BRICS Young Innovator Prize contest.</w:t>
      </w:r>
    </w:p>
    <w:p w14:paraId="526CC13E" w14:textId="77777777" w:rsidR="007657B2" w:rsidRPr="002E7658" w:rsidRDefault="007657B2" w:rsidP="007657B2">
      <w:pPr>
        <w:jc w:val="both"/>
        <w:rPr>
          <w:rFonts w:ascii="Times New Roman" w:hAnsi="Times New Roman" w:cs="Times New Roman"/>
          <w:lang w:val="en-GB"/>
        </w:rPr>
      </w:pPr>
      <w:r w:rsidRPr="002E7658">
        <w:rPr>
          <w:rFonts w:ascii="Times New Roman" w:hAnsi="Times New Roman" w:cs="Times New Roman"/>
          <w:lang w:val="en-GB"/>
        </w:rPr>
        <w:lastRenderedPageBreak/>
        <w:t xml:space="preserve">There is no legal recourse possible against the decision of disqualification. The adjudicators’ decisions including both procedural and reasoning will be final </w:t>
      </w:r>
      <w:r w:rsidR="002851A1" w:rsidRPr="002E7658">
        <w:rPr>
          <w:rFonts w:ascii="Times New Roman" w:hAnsi="Times New Roman" w:cs="Times New Roman"/>
          <w:lang w:val="en-GB"/>
        </w:rPr>
        <w:t>and will</w:t>
      </w:r>
      <w:r w:rsidRPr="002E7658">
        <w:rPr>
          <w:rFonts w:ascii="Times New Roman" w:hAnsi="Times New Roman" w:cs="Times New Roman"/>
          <w:lang w:val="en-GB"/>
        </w:rPr>
        <w:t xml:space="preserve"> not be open to contest or review.</w:t>
      </w:r>
    </w:p>
    <w:p w14:paraId="313E494E" w14:textId="1D106D49" w:rsidR="00F018D1" w:rsidRPr="002E7658" w:rsidRDefault="008B015B" w:rsidP="007578B4">
      <w:pPr>
        <w:jc w:val="both"/>
        <w:rPr>
          <w:rFonts w:ascii="Times New Roman" w:hAnsi="Times New Roman" w:cs="Times New Roman"/>
          <w:lang w:val="en-GB"/>
        </w:rPr>
      </w:pPr>
      <w:r>
        <w:rPr>
          <w:rFonts w:ascii="Times New Roman" w:hAnsi="Times New Roman" w:cs="Times New Roman"/>
          <w:lang w:val="en-GB"/>
        </w:rPr>
        <w:t>T</w:t>
      </w:r>
      <w:r w:rsidR="00217C9E" w:rsidRPr="002E7658">
        <w:rPr>
          <w:rFonts w:ascii="Times New Roman" w:hAnsi="Times New Roman" w:cs="Times New Roman"/>
          <w:lang w:val="en-GB"/>
        </w:rPr>
        <w:t xml:space="preserve">he selected </w:t>
      </w:r>
      <w:r w:rsidR="00217C9E" w:rsidRPr="00590889">
        <w:rPr>
          <w:rFonts w:ascii="Times New Roman" w:hAnsi="Times New Roman" w:cs="Times New Roman"/>
          <w:lang w:val="en-GB"/>
        </w:rPr>
        <w:t xml:space="preserve">projects will be presented to an adjudication panel, during the </w:t>
      </w:r>
      <w:r w:rsidR="00EF3CED" w:rsidRPr="00590889">
        <w:rPr>
          <w:rFonts w:ascii="Times New Roman" w:hAnsi="Times New Roman" w:cs="Times New Roman"/>
          <w:lang w:val="en-GB"/>
        </w:rPr>
        <w:t>5</w:t>
      </w:r>
      <w:r w:rsidR="00217C9E" w:rsidRPr="00590889">
        <w:rPr>
          <w:rFonts w:ascii="Times New Roman" w:hAnsi="Times New Roman" w:cs="Times New Roman"/>
          <w:vertAlign w:val="superscript"/>
          <w:lang w:val="en-GB"/>
        </w:rPr>
        <w:t>th</w:t>
      </w:r>
      <w:r w:rsidR="00217C9E" w:rsidRPr="00590889">
        <w:rPr>
          <w:rFonts w:ascii="Times New Roman" w:hAnsi="Times New Roman" w:cs="Times New Roman"/>
          <w:lang w:val="en-GB"/>
        </w:rPr>
        <w:t xml:space="preserve"> BRICS YSF, which will choose the winners </w:t>
      </w:r>
      <w:r w:rsidR="002851A1" w:rsidRPr="00590889">
        <w:rPr>
          <w:rFonts w:ascii="Times New Roman" w:hAnsi="Times New Roman" w:cs="Times New Roman"/>
          <w:lang w:val="en-GB"/>
        </w:rPr>
        <w:t xml:space="preserve">based on </w:t>
      </w:r>
      <w:r w:rsidR="00217C9E" w:rsidRPr="00590889">
        <w:rPr>
          <w:rFonts w:ascii="Times New Roman" w:hAnsi="Times New Roman" w:cs="Times New Roman"/>
          <w:lang w:val="en-GB"/>
        </w:rPr>
        <w:t>the established criteria.</w:t>
      </w:r>
    </w:p>
    <w:p w14:paraId="3D8F10C0" w14:textId="7DF4955A" w:rsidR="007578B4" w:rsidRPr="00333685" w:rsidRDefault="008A59BE" w:rsidP="00333685">
      <w:pPr>
        <w:ind w:left="420"/>
        <w:rPr>
          <w:rFonts w:ascii="Times New Roman" w:hAnsi="Times New Roman" w:cs="Times New Roman"/>
          <w:b/>
          <w:sz w:val="28"/>
          <w:szCs w:val="28"/>
          <w:lang w:val="en-US"/>
        </w:rPr>
      </w:pPr>
      <w:r>
        <w:rPr>
          <w:rFonts w:ascii="Times New Roman" w:hAnsi="Times New Roman" w:cs="Times New Roman"/>
          <w:b/>
          <w:sz w:val="28"/>
          <w:szCs w:val="28"/>
          <w:lang w:val="en-US"/>
        </w:rPr>
        <w:t>3.2 Presentation</w:t>
      </w:r>
      <w:r w:rsidR="00AD3119" w:rsidRPr="00333685">
        <w:rPr>
          <w:rFonts w:ascii="Times New Roman" w:hAnsi="Times New Roman" w:cs="Times New Roman"/>
          <w:b/>
          <w:sz w:val="28"/>
          <w:szCs w:val="28"/>
          <w:lang w:val="en-US"/>
        </w:rPr>
        <w:t xml:space="preserve"> of applications</w:t>
      </w:r>
      <w:r>
        <w:rPr>
          <w:rFonts w:ascii="Times New Roman" w:hAnsi="Times New Roman" w:cs="Times New Roman"/>
          <w:b/>
          <w:sz w:val="28"/>
          <w:szCs w:val="28"/>
          <w:lang w:val="en-US"/>
        </w:rPr>
        <w:t xml:space="preserve"> to an </w:t>
      </w:r>
      <w:r w:rsidR="009C7EFF">
        <w:rPr>
          <w:rFonts w:ascii="Times New Roman" w:hAnsi="Times New Roman" w:cs="Times New Roman"/>
          <w:b/>
          <w:sz w:val="28"/>
          <w:szCs w:val="28"/>
          <w:lang w:val="en-US"/>
        </w:rPr>
        <w:t>A</w:t>
      </w:r>
      <w:r w:rsidR="009C7EFF" w:rsidRPr="009C7EFF">
        <w:rPr>
          <w:rFonts w:ascii="Times New Roman" w:hAnsi="Times New Roman" w:cs="Times New Roman"/>
          <w:b/>
          <w:sz w:val="28"/>
          <w:szCs w:val="28"/>
          <w:lang w:val="en-US"/>
        </w:rPr>
        <w:t>djudication</w:t>
      </w:r>
      <w:r>
        <w:rPr>
          <w:rFonts w:ascii="Times New Roman" w:hAnsi="Times New Roman" w:cs="Times New Roman"/>
          <w:b/>
          <w:sz w:val="28"/>
          <w:szCs w:val="28"/>
          <w:lang w:val="en-US"/>
        </w:rPr>
        <w:t xml:space="preserve"> </w:t>
      </w:r>
      <w:r w:rsidR="009C7EFF">
        <w:rPr>
          <w:rFonts w:ascii="Times New Roman" w:hAnsi="Times New Roman" w:cs="Times New Roman"/>
          <w:b/>
          <w:sz w:val="28"/>
          <w:szCs w:val="28"/>
          <w:lang w:val="en-US"/>
        </w:rPr>
        <w:t>p</w:t>
      </w:r>
      <w:r>
        <w:rPr>
          <w:rFonts w:ascii="Times New Roman" w:hAnsi="Times New Roman" w:cs="Times New Roman"/>
          <w:b/>
          <w:sz w:val="28"/>
          <w:szCs w:val="28"/>
          <w:lang w:val="en-US"/>
        </w:rPr>
        <w:t>anel</w:t>
      </w:r>
    </w:p>
    <w:p w14:paraId="3482604E" w14:textId="31F31FDC" w:rsidR="00F018D1" w:rsidRDefault="00F018D1" w:rsidP="00D77F48">
      <w:pPr>
        <w:spacing w:line="240" w:lineRule="auto"/>
        <w:jc w:val="both"/>
        <w:rPr>
          <w:rFonts w:ascii="Times New Roman" w:hAnsi="Times New Roman" w:cs="Times New Roman"/>
          <w:lang w:val="en-GB"/>
        </w:rPr>
      </w:pPr>
      <w:r w:rsidRPr="008B015B">
        <w:rPr>
          <w:rFonts w:ascii="Times New Roman" w:hAnsi="Times New Roman" w:cs="Times New Roman"/>
          <w:lang w:val="en-GB"/>
        </w:rPr>
        <w:t>The participants will be re</w:t>
      </w:r>
      <w:r w:rsidR="0004586B" w:rsidRPr="008B015B">
        <w:rPr>
          <w:rFonts w:ascii="Times New Roman" w:hAnsi="Times New Roman" w:cs="Times New Roman"/>
          <w:lang w:val="en-GB"/>
        </w:rPr>
        <w:t>quired to make a presentation of</w:t>
      </w:r>
      <w:r w:rsidRPr="008B015B">
        <w:rPr>
          <w:rFonts w:ascii="Times New Roman" w:hAnsi="Times New Roman" w:cs="Times New Roman"/>
          <w:lang w:val="en-GB"/>
        </w:rPr>
        <w:t xml:space="preserve"> their projects to an </w:t>
      </w:r>
      <w:r w:rsidR="00AD3119" w:rsidRPr="008B015B">
        <w:rPr>
          <w:rFonts w:ascii="Times New Roman" w:hAnsi="Times New Roman" w:cs="Times New Roman"/>
          <w:lang w:val="en-GB"/>
        </w:rPr>
        <w:t xml:space="preserve">expert </w:t>
      </w:r>
      <w:r w:rsidRPr="008B015B">
        <w:rPr>
          <w:rFonts w:ascii="Times New Roman" w:hAnsi="Times New Roman" w:cs="Times New Roman"/>
          <w:lang w:val="en-GB"/>
        </w:rPr>
        <w:t>panel comprising representatives of the BRICS member states.</w:t>
      </w:r>
      <w:r w:rsidR="007A40AD">
        <w:rPr>
          <w:rFonts w:ascii="Times New Roman" w:hAnsi="Times New Roman" w:cs="Times New Roman"/>
          <w:lang w:val="en-GB"/>
        </w:rPr>
        <w:t xml:space="preserve"> </w:t>
      </w:r>
    </w:p>
    <w:p w14:paraId="7361A1D9" w14:textId="0DF75C2F" w:rsidR="007A40AD" w:rsidRPr="00BB12C1" w:rsidRDefault="007A40AD" w:rsidP="00D77F48">
      <w:pPr>
        <w:spacing w:line="240" w:lineRule="auto"/>
        <w:jc w:val="both"/>
        <w:rPr>
          <w:rFonts w:ascii="Times New Roman" w:hAnsi="Times New Roman" w:cs="Times New Roman"/>
          <w:lang w:val="en-GB"/>
        </w:rPr>
      </w:pPr>
      <w:r w:rsidRPr="00104A17">
        <w:rPr>
          <w:rFonts w:ascii="Times New Roman" w:hAnsi="Times New Roman" w:cs="Times New Roman"/>
          <w:lang w:val="en-GB"/>
        </w:rPr>
        <w:t xml:space="preserve">The presentation of the project can be edited until the day before the in-person presentation. On the eve </w:t>
      </w:r>
      <w:r w:rsidRPr="00BB12C1">
        <w:rPr>
          <w:rFonts w:ascii="Times New Roman" w:hAnsi="Times New Roman" w:cs="Times New Roman"/>
          <w:lang w:val="en-GB"/>
        </w:rPr>
        <w:t>of the day of performance the presentation file must be sent to the organizers in its final edition and cannot be changed at the day of performance.</w:t>
      </w:r>
    </w:p>
    <w:p w14:paraId="08B55FEA" w14:textId="77777777" w:rsidR="00B74EDC" w:rsidRPr="00BB12C1" w:rsidRDefault="00B74EDC" w:rsidP="00D77F48">
      <w:pPr>
        <w:spacing w:line="240" w:lineRule="auto"/>
        <w:jc w:val="both"/>
        <w:rPr>
          <w:rFonts w:ascii="Times New Roman" w:hAnsi="Times New Roman" w:cs="Times New Roman"/>
          <w:lang w:val="en-GB"/>
        </w:rPr>
      </w:pPr>
      <w:r w:rsidRPr="00BB12C1">
        <w:rPr>
          <w:rFonts w:ascii="Times New Roman" w:hAnsi="Times New Roman" w:cs="Times New Roman"/>
        </w:rPr>
        <w:t>The presentation of each project is limited to 10 minutes.</w:t>
      </w:r>
    </w:p>
    <w:p w14:paraId="312D43BD" w14:textId="6598217B" w:rsidR="00C716CA" w:rsidRPr="00BB12C1" w:rsidRDefault="00C716CA" w:rsidP="00D77F48">
      <w:pPr>
        <w:spacing w:line="240" w:lineRule="auto"/>
        <w:jc w:val="both"/>
        <w:rPr>
          <w:rFonts w:ascii="Times New Roman" w:hAnsi="Times New Roman" w:cs="Times New Roman"/>
        </w:rPr>
      </w:pPr>
      <w:r w:rsidRPr="00BB12C1">
        <w:rPr>
          <w:rFonts w:ascii="Times New Roman" w:hAnsi="Times New Roman" w:cs="Times New Roman"/>
        </w:rPr>
        <w:t>All information provided during the</w:t>
      </w:r>
      <w:r w:rsidR="00DB684D" w:rsidRPr="00BB12C1">
        <w:rPr>
          <w:rFonts w:ascii="Times New Roman" w:hAnsi="Times New Roman" w:cs="Times New Roman"/>
        </w:rPr>
        <w:t xml:space="preserve"> </w:t>
      </w:r>
      <w:r w:rsidR="002851A1" w:rsidRPr="00BB12C1">
        <w:rPr>
          <w:rFonts w:ascii="Times New Roman" w:hAnsi="Times New Roman" w:cs="Times New Roman"/>
        </w:rPr>
        <w:t>presentation must</w:t>
      </w:r>
      <w:r w:rsidRPr="00BB12C1">
        <w:rPr>
          <w:rFonts w:ascii="Times New Roman" w:hAnsi="Times New Roman" w:cs="Times New Roman"/>
        </w:rPr>
        <w:t xml:space="preserve"> be in English. Usage of </w:t>
      </w:r>
      <w:r w:rsidR="002851A1" w:rsidRPr="00BB12C1">
        <w:rPr>
          <w:rFonts w:ascii="Times New Roman" w:hAnsi="Times New Roman" w:cs="Times New Roman"/>
        </w:rPr>
        <w:t>translation</w:t>
      </w:r>
      <w:r w:rsidR="00DB684D" w:rsidRPr="00BB12C1">
        <w:rPr>
          <w:rFonts w:ascii="Times New Roman" w:hAnsi="Times New Roman" w:cs="Times New Roman"/>
        </w:rPr>
        <w:t xml:space="preserve"> device</w:t>
      </w:r>
      <w:r w:rsidR="00965218" w:rsidRPr="00BB12C1">
        <w:rPr>
          <w:rFonts w:ascii="Times New Roman" w:hAnsi="Times New Roman" w:cs="Times New Roman"/>
        </w:rPr>
        <w:t>s or translator services</w:t>
      </w:r>
      <w:r w:rsidRPr="00BB12C1">
        <w:rPr>
          <w:rFonts w:ascii="Times New Roman" w:hAnsi="Times New Roman" w:cs="Times New Roman"/>
        </w:rPr>
        <w:t xml:space="preserve"> is not allowed. </w:t>
      </w:r>
    </w:p>
    <w:p w14:paraId="308C7830" w14:textId="3B8E24ED" w:rsidR="00C716CA" w:rsidRPr="00BB12C1" w:rsidRDefault="00C716CA" w:rsidP="00D77F48">
      <w:pPr>
        <w:spacing w:line="240" w:lineRule="auto"/>
        <w:jc w:val="both"/>
        <w:rPr>
          <w:rFonts w:ascii="Times New Roman" w:hAnsi="Times New Roman" w:cs="Times New Roman"/>
        </w:rPr>
      </w:pPr>
      <w:r w:rsidRPr="00BB12C1">
        <w:rPr>
          <w:rFonts w:ascii="Times New Roman" w:hAnsi="Times New Roman" w:cs="Times New Roman"/>
        </w:rPr>
        <w:t>The presentation must be individual. Only 1 person is accepted for each presentation.</w:t>
      </w:r>
      <w:r w:rsidR="00B74EDC" w:rsidRPr="00BB12C1">
        <w:rPr>
          <w:rFonts w:ascii="Times New Roman" w:hAnsi="Times New Roman" w:cs="Times New Roman"/>
        </w:rPr>
        <w:t xml:space="preserve"> </w:t>
      </w:r>
    </w:p>
    <w:p w14:paraId="17EB8AB4" w14:textId="77777777" w:rsidR="008F53F0" w:rsidRPr="00BB12C1" w:rsidRDefault="00C716CA" w:rsidP="00D77F48">
      <w:pPr>
        <w:spacing w:line="240" w:lineRule="auto"/>
        <w:jc w:val="both"/>
        <w:rPr>
          <w:rFonts w:ascii="Times New Roman" w:hAnsi="Times New Roman" w:cs="Times New Roman"/>
        </w:rPr>
      </w:pPr>
      <w:r w:rsidRPr="00BB12C1">
        <w:rPr>
          <w:rFonts w:ascii="Times New Roman" w:hAnsi="Times New Roman" w:cs="Times New Roman"/>
        </w:rPr>
        <w:t xml:space="preserve">The participation in </w:t>
      </w:r>
      <w:r w:rsidR="008F53F0" w:rsidRPr="00BB12C1">
        <w:rPr>
          <w:rFonts w:ascii="Times New Roman" w:hAnsi="Times New Roman" w:cs="Times New Roman"/>
        </w:rPr>
        <w:t xml:space="preserve">Q&amp;A session must be individual. Only 1 person is accepted for each project. The participation of </w:t>
      </w:r>
      <w:r w:rsidRPr="00BB12C1">
        <w:rPr>
          <w:rFonts w:ascii="Times New Roman" w:hAnsi="Times New Roman" w:cs="Times New Roman"/>
        </w:rPr>
        <w:t xml:space="preserve">other delegates </w:t>
      </w:r>
      <w:r w:rsidR="008F53F0" w:rsidRPr="00BB12C1">
        <w:rPr>
          <w:rFonts w:ascii="Times New Roman" w:hAnsi="Times New Roman" w:cs="Times New Roman"/>
        </w:rPr>
        <w:t>is</w:t>
      </w:r>
      <w:r w:rsidRPr="00BB12C1">
        <w:rPr>
          <w:rFonts w:ascii="Times New Roman" w:hAnsi="Times New Roman" w:cs="Times New Roman"/>
        </w:rPr>
        <w:t xml:space="preserve"> not allowed</w:t>
      </w:r>
      <w:r w:rsidR="008F53F0" w:rsidRPr="00BB12C1">
        <w:rPr>
          <w:rFonts w:ascii="Times New Roman" w:hAnsi="Times New Roman" w:cs="Times New Roman"/>
        </w:rPr>
        <w:t>.</w:t>
      </w:r>
    </w:p>
    <w:p w14:paraId="4234D6E2" w14:textId="21A6908D" w:rsidR="00FE7988" w:rsidRPr="00BB12C1" w:rsidRDefault="002D2937" w:rsidP="00D77F48">
      <w:pPr>
        <w:spacing w:line="240" w:lineRule="auto"/>
        <w:jc w:val="both"/>
        <w:rPr>
          <w:rFonts w:ascii="Times New Roman" w:hAnsi="Times New Roman" w:cs="Times New Roman"/>
          <w:lang w:val="en-GB"/>
        </w:rPr>
      </w:pPr>
      <w:r w:rsidRPr="00BB12C1">
        <w:rPr>
          <w:rFonts w:ascii="Times New Roman" w:hAnsi="Times New Roman" w:cs="Times New Roman"/>
        </w:rPr>
        <w:t>Usage of paper / electronic notes / cues during the presentation is allowed</w:t>
      </w:r>
      <w:r w:rsidR="008F53F0" w:rsidRPr="00BB12C1">
        <w:rPr>
          <w:rFonts w:ascii="Times New Roman" w:hAnsi="Times New Roman" w:cs="Times New Roman"/>
        </w:rPr>
        <w:t>.</w:t>
      </w:r>
      <w:r w:rsidR="00A51C82" w:rsidRPr="00BB12C1">
        <w:rPr>
          <w:rFonts w:ascii="Times New Roman" w:hAnsi="Times New Roman" w:cs="Times New Roman"/>
        </w:rPr>
        <w:t xml:space="preserve"> Both reading and speaking are rated equally, neither has an advantage over the other when rating</w:t>
      </w:r>
      <w:r w:rsidR="00965218" w:rsidRPr="00BB12C1">
        <w:rPr>
          <w:rFonts w:ascii="Times New Roman" w:hAnsi="Times New Roman" w:cs="Times New Roman"/>
        </w:rPr>
        <w:t>.</w:t>
      </w:r>
    </w:p>
    <w:p w14:paraId="57A6C038" w14:textId="7E7419A8" w:rsidR="008A59BE" w:rsidRPr="00BB12C1" w:rsidRDefault="00E40CE3" w:rsidP="00D77F48">
      <w:pPr>
        <w:spacing w:line="240" w:lineRule="auto"/>
        <w:jc w:val="both"/>
        <w:rPr>
          <w:rFonts w:ascii="Times New Roman" w:hAnsi="Times New Roman" w:cs="Times New Roman"/>
        </w:rPr>
      </w:pPr>
      <w:r w:rsidRPr="00BB12C1">
        <w:rPr>
          <w:rFonts w:ascii="Times New Roman" w:hAnsi="Times New Roman" w:cs="Times New Roman"/>
          <w:lang w:val="en-GB"/>
        </w:rPr>
        <w:t xml:space="preserve">The prototype could be </w:t>
      </w:r>
      <w:r w:rsidR="00A51C82" w:rsidRPr="00BB12C1">
        <w:rPr>
          <w:rFonts w:ascii="Times New Roman" w:hAnsi="Times New Roman" w:cs="Times New Roman"/>
          <w:lang w:val="en-GB"/>
        </w:rPr>
        <w:t>demonstrated</w:t>
      </w:r>
      <w:r w:rsidRPr="00BB12C1">
        <w:rPr>
          <w:rFonts w:ascii="Times New Roman" w:hAnsi="Times New Roman" w:cs="Times New Roman"/>
          <w:lang w:val="en-GB"/>
        </w:rPr>
        <w:t xml:space="preserve"> by photo</w:t>
      </w:r>
      <w:r w:rsidR="00A51C82" w:rsidRPr="00BB12C1">
        <w:rPr>
          <w:rFonts w:ascii="Times New Roman" w:hAnsi="Times New Roman" w:cs="Times New Roman"/>
          <w:lang w:val="en-GB"/>
        </w:rPr>
        <w:t>s</w:t>
      </w:r>
      <w:r w:rsidRPr="00BB12C1">
        <w:rPr>
          <w:rFonts w:ascii="Times New Roman" w:hAnsi="Times New Roman" w:cs="Times New Roman"/>
          <w:lang w:val="en-GB"/>
        </w:rPr>
        <w:t>, video</w:t>
      </w:r>
      <w:r w:rsidR="002D2937" w:rsidRPr="00BB12C1">
        <w:rPr>
          <w:rFonts w:ascii="Times New Roman" w:hAnsi="Times New Roman" w:cs="Times New Roman"/>
          <w:lang w:val="en-GB"/>
        </w:rPr>
        <w:t>s</w:t>
      </w:r>
      <w:r w:rsidRPr="00BB12C1">
        <w:rPr>
          <w:rFonts w:ascii="Times New Roman" w:hAnsi="Times New Roman" w:cs="Times New Roman"/>
          <w:lang w:val="en-GB"/>
        </w:rPr>
        <w:t xml:space="preserve"> or in-person </w:t>
      </w:r>
      <w:r w:rsidRPr="00BB12C1">
        <w:rPr>
          <w:rFonts w:ascii="Times New Roman" w:hAnsi="Times New Roman" w:cs="Times New Roman"/>
        </w:rPr>
        <w:t>at the discretion of the participant</w:t>
      </w:r>
      <w:r w:rsidRPr="00BB12C1">
        <w:rPr>
          <w:rFonts w:ascii="Times New Roman" w:hAnsi="Times New Roman" w:cs="Times New Roman"/>
          <w:lang w:val="en-GB"/>
        </w:rPr>
        <w:t>.</w:t>
      </w:r>
      <w:r w:rsidR="00965218" w:rsidRPr="00BB12C1">
        <w:rPr>
          <w:rFonts w:ascii="Times New Roman" w:hAnsi="Times New Roman" w:cs="Times New Roman"/>
          <w:lang w:val="en-GB"/>
        </w:rPr>
        <w:t xml:space="preserve"> </w:t>
      </w:r>
      <w:r w:rsidR="00FF70E7" w:rsidRPr="00BB12C1">
        <w:rPr>
          <w:rFonts w:ascii="Times New Roman" w:hAnsi="Times New Roman" w:cs="Times New Roman"/>
        </w:rPr>
        <w:t>All formats are</w:t>
      </w:r>
      <w:r w:rsidR="00965218" w:rsidRPr="00BB12C1">
        <w:rPr>
          <w:rFonts w:ascii="Times New Roman" w:hAnsi="Times New Roman" w:cs="Times New Roman"/>
        </w:rPr>
        <w:t xml:space="preserve"> </w:t>
      </w:r>
      <w:r w:rsidR="00FF70E7" w:rsidRPr="00BB12C1">
        <w:rPr>
          <w:rFonts w:ascii="Times New Roman" w:hAnsi="Times New Roman" w:cs="Times New Roman"/>
          <w:lang w:val="en-GB"/>
        </w:rPr>
        <w:t>accepted</w:t>
      </w:r>
      <w:r w:rsidR="002D2937" w:rsidRPr="00BB12C1">
        <w:rPr>
          <w:rFonts w:ascii="Times New Roman" w:hAnsi="Times New Roman" w:cs="Times New Roman"/>
        </w:rPr>
        <w:t>, neither has an advantage over the other when rating</w:t>
      </w:r>
      <w:r w:rsidR="00A51C82" w:rsidRPr="00BB12C1">
        <w:rPr>
          <w:rFonts w:ascii="Times New Roman" w:hAnsi="Times New Roman" w:cs="Times New Roman"/>
        </w:rPr>
        <w:t xml:space="preserve">. The lack of </w:t>
      </w:r>
      <w:r w:rsidR="002D2937" w:rsidRPr="00BB12C1">
        <w:rPr>
          <w:rFonts w:ascii="Times New Roman" w:hAnsi="Times New Roman" w:cs="Times New Roman"/>
        </w:rPr>
        <w:t>demonstration</w:t>
      </w:r>
      <w:r w:rsidR="00A51C82" w:rsidRPr="00BB12C1">
        <w:rPr>
          <w:rFonts w:ascii="Times New Roman" w:hAnsi="Times New Roman" w:cs="Times New Roman"/>
        </w:rPr>
        <w:t xml:space="preserve"> is allowed but can cause</w:t>
      </w:r>
      <w:r w:rsidR="00965218" w:rsidRPr="00BB12C1">
        <w:rPr>
          <w:rFonts w:ascii="Times New Roman" w:hAnsi="Times New Roman" w:cs="Times New Roman"/>
        </w:rPr>
        <w:t xml:space="preserve"> </w:t>
      </w:r>
      <w:r w:rsidR="002D2937" w:rsidRPr="00BB12C1">
        <w:rPr>
          <w:rFonts w:ascii="Times New Roman" w:hAnsi="Times New Roman" w:cs="Times New Roman"/>
        </w:rPr>
        <w:t>the loss of points</w:t>
      </w:r>
      <w:r w:rsidR="00A51C82" w:rsidRPr="00BB12C1">
        <w:rPr>
          <w:rFonts w:ascii="Times New Roman" w:hAnsi="Times New Roman" w:cs="Times New Roman"/>
        </w:rPr>
        <w:t xml:space="preserve"> by criterion "</w:t>
      </w:r>
      <w:r w:rsidR="00A51C82" w:rsidRPr="00BB12C1">
        <w:rPr>
          <w:rFonts w:ascii="Times New Roman" w:hAnsi="Times New Roman" w:cs="Times New Roman"/>
          <w:lang w:val="en-GB"/>
        </w:rPr>
        <w:t>Consistency of the technical information presented: presentation of procedures that prove the technical functionality of the product or process</w:t>
      </w:r>
      <w:r w:rsidR="00A51C82" w:rsidRPr="00BB12C1">
        <w:rPr>
          <w:rFonts w:ascii="Times New Roman" w:hAnsi="Times New Roman" w:cs="Times New Roman"/>
        </w:rPr>
        <w:t>".</w:t>
      </w:r>
    </w:p>
    <w:p w14:paraId="00247E7D" w14:textId="332905C0" w:rsidR="007578B4" w:rsidRPr="002E7658" w:rsidRDefault="007578B4" w:rsidP="00D77F48">
      <w:pPr>
        <w:spacing w:line="240" w:lineRule="auto"/>
        <w:jc w:val="both"/>
        <w:rPr>
          <w:rFonts w:ascii="Times New Roman" w:hAnsi="Times New Roman" w:cs="Times New Roman"/>
          <w:lang w:val="en-GB"/>
        </w:rPr>
      </w:pPr>
      <w:r w:rsidRPr="00BB12C1">
        <w:rPr>
          <w:rFonts w:ascii="Times New Roman" w:hAnsi="Times New Roman" w:cs="Times New Roman"/>
          <w:lang w:val="en-GB"/>
        </w:rPr>
        <w:t xml:space="preserve">The adjudication panel will comprise independent experts designated by the BRICS member states. Each BRICS member state will designate one independent </w:t>
      </w:r>
      <w:r w:rsidRPr="00C9775A">
        <w:rPr>
          <w:rFonts w:ascii="Times New Roman" w:hAnsi="Times New Roman" w:cs="Times New Roman"/>
          <w:lang w:val="en-GB"/>
        </w:rPr>
        <w:t>expert</w:t>
      </w:r>
      <w:r w:rsidRPr="002E7658">
        <w:rPr>
          <w:rFonts w:ascii="Times New Roman" w:hAnsi="Times New Roman" w:cs="Times New Roman"/>
          <w:lang w:val="en-GB"/>
        </w:rPr>
        <w:t xml:space="preserve"> to ensure balance, fairness and transparency in the adjudication process.</w:t>
      </w:r>
    </w:p>
    <w:p w14:paraId="1315217C" w14:textId="77777777" w:rsidR="00C61197" w:rsidRPr="00330627" w:rsidRDefault="00C61197" w:rsidP="00E97A6F">
      <w:pPr>
        <w:pStyle w:val="HTML"/>
        <w:spacing w:after="240"/>
        <w:jc w:val="both"/>
        <w:rPr>
          <w:rFonts w:ascii="Times New Roman" w:eastAsiaTheme="minorHAnsi" w:hAnsi="Times New Roman" w:cs="Times New Roman"/>
          <w:sz w:val="22"/>
          <w:szCs w:val="22"/>
          <w:lang w:val="en-GB" w:eastAsia="en-US"/>
        </w:rPr>
      </w:pPr>
      <w:r w:rsidRPr="002E7658">
        <w:rPr>
          <w:rFonts w:ascii="Times New Roman" w:eastAsiaTheme="minorHAnsi" w:hAnsi="Times New Roman" w:cs="Times New Roman"/>
          <w:sz w:val="22"/>
          <w:szCs w:val="22"/>
          <w:lang w:val="en-GB" w:eastAsia="en-US"/>
        </w:rPr>
        <w:t>The adjudication panel will choose the winners without establishing the classification of the other candidates. It may not grant the Prize if it considers that there are no qualified projects.</w:t>
      </w:r>
    </w:p>
    <w:p w14:paraId="2CB23BA3" w14:textId="7EA336F3" w:rsidR="007578B4" w:rsidRPr="00BB12C1" w:rsidRDefault="007A40AD" w:rsidP="00BB12C1">
      <w:pPr>
        <w:rPr>
          <w:rFonts w:ascii="Times New Roman" w:hAnsi="Times New Roman" w:cs="Times New Roman"/>
          <w:b/>
          <w:sz w:val="28"/>
          <w:szCs w:val="28"/>
        </w:rPr>
      </w:pPr>
      <w:r w:rsidRPr="00BB12C1">
        <w:rPr>
          <w:rFonts w:ascii="Times New Roman" w:hAnsi="Times New Roman" w:cs="Times New Roman"/>
          <w:b/>
          <w:sz w:val="28"/>
          <w:szCs w:val="28"/>
        </w:rPr>
        <w:t xml:space="preserve">4. </w:t>
      </w:r>
      <w:r w:rsidR="007578B4" w:rsidRPr="00BB12C1">
        <w:rPr>
          <w:rFonts w:ascii="Times New Roman" w:hAnsi="Times New Roman" w:cs="Times New Roman"/>
          <w:b/>
          <w:sz w:val="28"/>
          <w:szCs w:val="28"/>
        </w:rPr>
        <w:t>Winners Selection</w:t>
      </w:r>
    </w:p>
    <w:p w14:paraId="4CA696CA" w14:textId="52A301CF" w:rsidR="005D7C4D" w:rsidRPr="00875310" w:rsidRDefault="008F53F0" w:rsidP="00330627">
      <w:pPr>
        <w:jc w:val="both"/>
        <w:rPr>
          <w:rFonts w:ascii="Times New Roman" w:hAnsi="Times New Roman" w:cs="Times New Roman"/>
          <w:lang w:val="en-GB"/>
        </w:rPr>
      </w:pPr>
      <w:r w:rsidRPr="00875310">
        <w:rPr>
          <w:rFonts w:ascii="Times New Roman" w:hAnsi="Times New Roman" w:cs="Times New Roman"/>
          <w:lang w:val="en-GB"/>
        </w:rPr>
        <w:t xml:space="preserve">Each presentation </w:t>
      </w:r>
      <w:r w:rsidRPr="00875310">
        <w:rPr>
          <w:rFonts w:ascii="Times New Roman" w:hAnsi="Times New Roman" w:cs="Times New Roman"/>
        </w:rPr>
        <w:t xml:space="preserve">of the project </w:t>
      </w:r>
      <w:r w:rsidR="008A59BE">
        <w:rPr>
          <w:rFonts w:ascii="Times New Roman" w:hAnsi="Times New Roman" w:cs="Times New Roman"/>
        </w:rPr>
        <w:t xml:space="preserve">will be </w:t>
      </w:r>
      <w:r w:rsidRPr="00875310">
        <w:rPr>
          <w:rFonts w:ascii="Times New Roman" w:hAnsi="Times New Roman" w:cs="Times New Roman"/>
        </w:rPr>
        <w:t>evaluated according to the following criteria</w:t>
      </w:r>
      <w:r w:rsidR="005D7C4D" w:rsidRPr="00875310">
        <w:rPr>
          <w:rFonts w:ascii="Times New Roman" w:hAnsi="Times New Roman" w:cs="Times New Roman"/>
          <w:lang w:val="en-GB"/>
        </w:rPr>
        <w:t>:</w:t>
      </w:r>
    </w:p>
    <w:p w14:paraId="2DF3A6BD" w14:textId="77777777" w:rsidR="005D7C4D" w:rsidRPr="00BB12C1" w:rsidRDefault="005D7C4D" w:rsidP="00333685">
      <w:pPr>
        <w:numPr>
          <w:ilvl w:val="0"/>
          <w:numId w:val="15"/>
        </w:numPr>
        <w:spacing w:after="0"/>
        <w:ind w:left="714" w:hanging="357"/>
        <w:contextualSpacing/>
        <w:rPr>
          <w:rFonts w:ascii="Times New Roman" w:hAnsi="Times New Roman" w:cs="Times New Roman"/>
          <w:lang w:val="en-GB"/>
        </w:rPr>
      </w:pPr>
      <w:r w:rsidRPr="00875310">
        <w:rPr>
          <w:rFonts w:ascii="Times New Roman" w:hAnsi="Times New Roman" w:cs="Times New Roman"/>
          <w:lang w:val="en-GB"/>
        </w:rPr>
        <w:t xml:space="preserve">Innovative impact of the project </w:t>
      </w:r>
      <w:r w:rsidR="000A7C09" w:rsidRPr="00875310">
        <w:rPr>
          <w:rFonts w:ascii="Times New Roman" w:hAnsi="Times New Roman" w:cs="Times New Roman"/>
          <w:lang w:val="en-GB"/>
        </w:rPr>
        <w:t xml:space="preserve">(its novelty, trending, social impact, </w:t>
      </w:r>
      <w:r w:rsidR="000A7C09" w:rsidRPr="00875310">
        <w:rPr>
          <w:rFonts w:ascii="Times New Roman" w:hAnsi="Times New Roman" w:cs="Times New Roman"/>
        </w:rPr>
        <w:t xml:space="preserve">relevance to the current challenges the </w:t>
      </w:r>
      <w:r w:rsidR="000A7C09" w:rsidRPr="00BB12C1">
        <w:rPr>
          <w:rFonts w:ascii="Times New Roman" w:hAnsi="Times New Roman" w:cs="Times New Roman"/>
        </w:rPr>
        <w:t>society of the BRICS countries faces)</w:t>
      </w:r>
      <w:r w:rsidRPr="00BB12C1">
        <w:rPr>
          <w:rFonts w:ascii="Times New Roman" w:hAnsi="Times New Roman" w:cs="Times New Roman"/>
          <w:lang w:val="en-GB"/>
        </w:rPr>
        <w:t>- 10 points</w:t>
      </w:r>
    </w:p>
    <w:p w14:paraId="775074F4" w14:textId="2AFB45DD" w:rsidR="005D7C4D" w:rsidRDefault="0080518F" w:rsidP="00333685">
      <w:pPr>
        <w:numPr>
          <w:ilvl w:val="0"/>
          <w:numId w:val="15"/>
        </w:numPr>
        <w:spacing w:after="0"/>
        <w:ind w:left="714" w:hanging="357"/>
        <w:contextualSpacing/>
        <w:rPr>
          <w:rFonts w:ascii="Times New Roman" w:hAnsi="Times New Roman" w:cs="Times New Roman"/>
          <w:lang w:val="en-GB"/>
        </w:rPr>
      </w:pPr>
      <w:r w:rsidRPr="00BB12C1">
        <w:rPr>
          <w:rFonts w:ascii="Times New Roman" w:hAnsi="Times New Roman" w:cs="Times New Roman"/>
          <w:lang w:val="en-GB"/>
        </w:rPr>
        <w:t>Short term a</w:t>
      </w:r>
      <w:r w:rsidR="005D7C4D" w:rsidRPr="00BB12C1">
        <w:rPr>
          <w:rFonts w:ascii="Times New Roman" w:hAnsi="Times New Roman" w:cs="Times New Roman"/>
          <w:lang w:val="en-GB"/>
        </w:rPr>
        <w:t xml:space="preserve">pplicability </w:t>
      </w:r>
      <w:r w:rsidRPr="00BB12C1">
        <w:rPr>
          <w:rFonts w:ascii="Times New Roman" w:hAnsi="Times New Roman" w:cs="Times New Roman"/>
          <w:lang w:val="en-GB"/>
        </w:rPr>
        <w:t xml:space="preserve"> (current </w:t>
      </w:r>
      <w:r w:rsidR="00041CD3" w:rsidRPr="00BB12C1">
        <w:rPr>
          <w:rFonts w:ascii="Times New Roman" w:hAnsi="Times New Roman" w:cs="Times New Roman"/>
          <w:lang w:val="en-GB"/>
        </w:rPr>
        <w:t>demand and relevance</w:t>
      </w:r>
      <w:r w:rsidR="005D7C4D" w:rsidRPr="00BB12C1">
        <w:rPr>
          <w:rFonts w:ascii="Times New Roman" w:hAnsi="Times New Roman" w:cs="Times New Roman"/>
          <w:lang w:val="en-GB"/>
        </w:rPr>
        <w:t>) - 5</w:t>
      </w:r>
      <w:r w:rsidR="005D7C4D" w:rsidRPr="002E7658">
        <w:rPr>
          <w:rFonts w:ascii="Times New Roman" w:hAnsi="Times New Roman" w:cs="Times New Roman"/>
          <w:lang w:val="en-GB"/>
        </w:rPr>
        <w:t xml:space="preserve"> points</w:t>
      </w:r>
    </w:p>
    <w:p w14:paraId="64A39BBD" w14:textId="77777777" w:rsidR="0080518F" w:rsidRPr="002E7658" w:rsidRDefault="0080518F" w:rsidP="00333685">
      <w:pPr>
        <w:numPr>
          <w:ilvl w:val="0"/>
          <w:numId w:val="15"/>
        </w:numPr>
        <w:spacing w:after="0"/>
        <w:ind w:left="714" w:hanging="357"/>
        <w:contextualSpacing/>
        <w:rPr>
          <w:rFonts w:ascii="Times New Roman" w:hAnsi="Times New Roman" w:cs="Times New Roman"/>
          <w:lang w:val="en-GB"/>
        </w:rPr>
      </w:pPr>
      <w:r>
        <w:rPr>
          <w:rFonts w:ascii="Times New Roman" w:hAnsi="Times New Roman" w:cs="Times New Roman"/>
          <w:lang w:val="en-GB"/>
        </w:rPr>
        <w:t>Long term applicability (prospective demand and relevance) - 2 points</w:t>
      </w:r>
    </w:p>
    <w:p w14:paraId="739A9F76" w14:textId="07523CEF" w:rsidR="005D7C4D" w:rsidRPr="00875310" w:rsidRDefault="005D7C4D" w:rsidP="00333685">
      <w:pPr>
        <w:numPr>
          <w:ilvl w:val="0"/>
          <w:numId w:val="15"/>
        </w:numPr>
        <w:spacing w:after="0"/>
        <w:ind w:left="714" w:hanging="357"/>
        <w:contextualSpacing/>
        <w:rPr>
          <w:rFonts w:ascii="Times New Roman" w:hAnsi="Times New Roman" w:cs="Times New Roman"/>
          <w:lang w:val="en-GB"/>
        </w:rPr>
      </w:pPr>
      <w:r w:rsidRPr="00875310">
        <w:rPr>
          <w:rFonts w:ascii="Times New Roman" w:hAnsi="Times New Roman" w:cs="Times New Roman"/>
          <w:lang w:val="en-GB"/>
        </w:rPr>
        <w:t>Technical feasibility</w:t>
      </w:r>
      <w:r w:rsidR="003A1C8A">
        <w:rPr>
          <w:rFonts w:ascii="Times New Roman" w:hAnsi="Times New Roman" w:cs="Times New Roman"/>
          <w:lang w:val="en-GB"/>
        </w:rPr>
        <w:t xml:space="preserve"> </w:t>
      </w:r>
      <w:r w:rsidR="000A7C09" w:rsidRPr="00875310">
        <w:rPr>
          <w:rFonts w:ascii="Times New Roman" w:hAnsi="Times New Roman" w:cs="Times New Roman"/>
          <w:lang w:val="en-GB"/>
        </w:rPr>
        <w:t>(</w:t>
      </w:r>
      <w:r w:rsidR="000A7C09" w:rsidRPr="00875310">
        <w:rPr>
          <w:rFonts w:ascii="Times New Roman" w:hAnsi="Times New Roman" w:cs="Times New Roman"/>
        </w:rPr>
        <w:t>accessibility of implementation, how much the presentation displays an understanding of how to implement this technology)</w:t>
      </w:r>
      <w:r w:rsidRPr="00875310">
        <w:rPr>
          <w:rFonts w:ascii="Times New Roman" w:hAnsi="Times New Roman" w:cs="Times New Roman"/>
          <w:lang w:val="en-GB"/>
        </w:rPr>
        <w:t>- 5 points</w:t>
      </w:r>
    </w:p>
    <w:p w14:paraId="0DE47119" w14:textId="04B3ED68" w:rsidR="007367FA" w:rsidRPr="007367FA" w:rsidRDefault="005D7C4D" w:rsidP="00333685">
      <w:pPr>
        <w:numPr>
          <w:ilvl w:val="0"/>
          <w:numId w:val="15"/>
        </w:numPr>
        <w:spacing w:after="0"/>
        <w:ind w:left="714" w:hanging="357"/>
        <w:contextualSpacing/>
        <w:rPr>
          <w:rFonts w:ascii="Times New Roman" w:hAnsi="Times New Roman" w:cs="Times New Roman"/>
          <w:lang w:val="en-GB"/>
        </w:rPr>
      </w:pPr>
      <w:r w:rsidRPr="00875310">
        <w:rPr>
          <w:rFonts w:ascii="Times New Roman" w:hAnsi="Times New Roman" w:cs="Times New Roman"/>
          <w:lang w:val="en-GB"/>
        </w:rPr>
        <w:t xml:space="preserve">Market </w:t>
      </w:r>
      <w:r w:rsidR="00DA35F8" w:rsidRPr="00875310">
        <w:rPr>
          <w:rFonts w:ascii="Times New Roman" w:hAnsi="Times New Roman" w:cs="Times New Roman"/>
          <w:lang w:val="en-GB"/>
        </w:rPr>
        <w:t>f</w:t>
      </w:r>
      <w:r w:rsidRPr="00875310">
        <w:rPr>
          <w:rFonts w:ascii="Times New Roman" w:hAnsi="Times New Roman" w:cs="Times New Roman"/>
          <w:lang w:val="en-GB"/>
        </w:rPr>
        <w:t>easibility</w:t>
      </w:r>
      <w:r w:rsidR="003A1C8A">
        <w:rPr>
          <w:rFonts w:ascii="Times New Roman" w:hAnsi="Times New Roman" w:cs="Times New Roman"/>
          <w:lang w:val="en-GB"/>
        </w:rPr>
        <w:t xml:space="preserve"> </w:t>
      </w:r>
      <w:r w:rsidR="00041CD3" w:rsidRPr="00875310">
        <w:rPr>
          <w:rFonts w:ascii="Times New Roman" w:hAnsi="Times New Roman" w:cs="Times New Roman"/>
          <w:lang w:val="en-GB"/>
        </w:rPr>
        <w:t>(</w:t>
      </w:r>
      <w:r w:rsidR="00041CD3" w:rsidRPr="00875310">
        <w:rPr>
          <w:rFonts w:ascii="Times New Roman" w:hAnsi="Times New Roman" w:cs="Times New Roman"/>
        </w:rPr>
        <w:t>business model of the project, its applicability and advantage over competitors)</w:t>
      </w:r>
      <w:r w:rsidRPr="00875310">
        <w:rPr>
          <w:rFonts w:ascii="Times New Roman" w:hAnsi="Times New Roman" w:cs="Times New Roman"/>
          <w:lang w:val="en-GB"/>
        </w:rPr>
        <w:t xml:space="preserve"> - 5 points</w:t>
      </w:r>
      <w:r w:rsidR="007367FA">
        <w:rPr>
          <w:rFonts w:ascii="Times New Roman" w:hAnsi="Times New Roman" w:cs="Times New Roman"/>
          <w:lang w:val="en-GB"/>
        </w:rPr>
        <w:br/>
      </w:r>
      <w:r w:rsidR="007367FA" w:rsidRPr="007367FA">
        <w:rPr>
          <w:rFonts w:ascii="Times New Roman" w:hAnsi="Times New Roman" w:cs="Times New Roman"/>
          <w:u w:val="single"/>
          <w:lang w:val="en-GB"/>
        </w:rPr>
        <w:t xml:space="preserve">Each adjudicator </w:t>
      </w:r>
      <w:r w:rsidR="007B50BC">
        <w:rPr>
          <w:rFonts w:ascii="Times New Roman" w:hAnsi="Times New Roman" w:cs="Times New Roman"/>
          <w:u w:val="single"/>
          <w:lang w:val="en-GB"/>
        </w:rPr>
        <w:t>evaluates feasibility for</w:t>
      </w:r>
      <w:r w:rsidR="00E53307" w:rsidRPr="00333685">
        <w:rPr>
          <w:rFonts w:ascii="Times New Roman" w:hAnsi="Times New Roman" w:cs="Times New Roman"/>
          <w:u w:val="single"/>
          <w:lang w:val="en-GB"/>
        </w:rPr>
        <w:t xml:space="preserve"> its own local market.</w:t>
      </w:r>
    </w:p>
    <w:p w14:paraId="0FD3900C" w14:textId="68BC06AB" w:rsidR="005D7C4D" w:rsidRPr="002E7658" w:rsidRDefault="005D7C4D" w:rsidP="00333685">
      <w:pPr>
        <w:numPr>
          <w:ilvl w:val="0"/>
          <w:numId w:val="15"/>
        </w:numPr>
        <w:spacing w:after="0"/>
        <w:ind w:left="714" w:hanging="357"/>
        <w:contextualSpacing/>
        <w:rPr>
          <w:rFonts w:ascii="Times New Roman" w:hAnsi="Times New Roman" w:cs="Times New Roman"/>
          <w:lang w:val="en-GB"/>
        </w:rPr>
      </w:pPr>
      <w:r w:rsidRPr="002E7658">
        <w:rPr>
          <w:rFonts w:ascii="Times New Roman" w:hAnsi="Times New Roman" w:cs="Times New Roman"/>
          <w:lang w:val="en-GB"/>
        </w:rPr>
        <w:t xml:space="preserve">Quality of the </w:t>
      </w:r>
      <w:r w:rsidR="000A7C09">
        <w:rPr>
          <w:rFonts w:ascii="Times New Roman" w:hAnsi="Times New Roman" w:cs="Times New Roman"/>
          <w:lang w:val="en-GB"/>
        </w:rPr>
        <w:t>presentation</w:t>
      </w:r>
      <w:r w:rsidR="00AF0536">
        <w:rPr>
          <w:rFonts w:ascii="Times New Roman" w:hAnsi="Times New Roman" w:cs="Times New Roman"/>
          <w:lang w:val="en-GB"/>
        </w:rPr>
        <w:t xml:space="preserve"> of the project</w:t>
      </w:r>
      <w:r w:rsidR="003A1C8A">
        <w:rPr>
          <w:rFonts w:ascii="Times New Roman" w:hAnsi="Times New Roman" w:cs="Times New Roman"/>
          <w:lang w:val="en-GB"/>
        </w:rPr>
        <w:t xml:space="preserve"> </w:t>
      </w:r>
      <w:r w:rsidRPr="002E7658">
        <w:rPr>
          <w:rFonts w:ascii="Times New Roman" w:hAnsi="Times New Roman" w:cs="Times New Roman"/>
          <w:lang w:val="en-GB"/>
        </w:rPr>
        <w:t>(clarity, consistency of information, grammar and methodology) - 5 points</w:t>
      </w:r>
    </w:p>
    <w:p w14:paraId="4249C62B" w14:textId="77777777" w:rsidR="005D7C4D" w:rsidRPr="002E7658" w:rsidRDefault="008B015D" w:rsidP="005D7C4D">
      <w:pPr>
        <w:rPr>
          <w:rFonts w:ascii="Times New Roman" w:hAnsi="Times New Roman" w:cs="Times New Roman"/>
          <w:lang w:val="en-GB"/>
        </w:rPr>
      </w:pPr>
      <w:r w:rsidRPr="002E7658">
        <w:rPr>
          <w:rFonts w:ascii="Times New Roman" w:hAnsi="Times New Roman" w:cs="Times New Roman"/>
          <w:lang w:val="en-GB"/>
        </w:rPr>
        <w:lastRenderedPageBreak/>
        <w:t xml:space="preserve">After this evaluation, </w:t>
      </w:r>
      <w:r w:rsidR="005D7C4D" w:rsidRPr="002E7658">
        <w:rPr>
          <w:rFonts w:ascii="Times New Roman" w:hAnsi="Times New Roman" w:cs="Times New Roman"/>
          <w:lang w:val="en-GB"/>
        </w:rPr>
        <w:t xml:space="preserve">an oral </w:t>
      </w:r>
      <w:r w:rsidR="001A4056" w:rsidRPr="002E7658">
        <w:rPr>
          <w:rFonts w:ascii="Times New Roman" w:hAnsi="Times New Roman" w:cs="Times New Roman"/>
          <w:lang w:val="en-GB"/>
        </w:rPr>
        <w:t>defence</w:t>
      </w:r>
      <w:r w:rsidR="00360947" w:rsidRPr="002E7658">
        <w:rPr>
          <w:rFonts w:ascii="Times New Roman" w:hAnsi="Times New Roman" w:cs="Times New Roman"/>
          <w:lang w:val="en-GB"/>
        </w:rPr>
        <w:t>, followed by a Q&amp;A session,</w:t>
      </w:r>
      <w:r w:rsidR="005D7C4D" w:rsidRPr="002E7658">
        <w:rPr>
          <w:rFonts w:ascii="Times New Roman" w:hAnsi="Times New Roman" w:cs="Times New Roman"/>
          <w:lang w:val="en-GB"/>
        </w:rPr>
        <w:t xml:space="preserve"> will define the ranking of the winners according to the</w:t>
      </w:r>
      <w:r w:rsidR="005E296B" w:rsidRPr="002E7658">
        <w:rPr>
          <w:rFonts w:ascii="Times New Roman" w:hAnsi="Times New Roman" w:cs="Times New Roman"/>
          <w:lang w:val="en-GB"/>
        </w:rPr>
        <w:t xml:space="preserve"> following </w:t>
      </w:r>
      <w:r w:rsidR="005D7C4D" w:rsidRPr="002E7658">
        <w:rPr>
          <w:rFonts w:ascii="Times New Roman" w:hAnsi="Times New Roman" w:cs="Times New Roman"/>
          <w:lang w:val="en-GB"/>
        </w:rPr>
        <w:t xml:space="preserve">criteria: </w:t>
      </w:r>
    </w:p>
    <w:p w14:paraId="23444719" w14:textId="77777777" w:rsidR="005D7C4D" w:rsidRPr="002E7658" w:rsidRDefault="005D7C4D" w:rsidP="005D7C4D">
      <w:pPr>
        <w:numPr>
          <w:ilvl w:val="0"/>
          <w:numId w:val="16"/>
        </w:numPr>
        <w:rPr>
          <w:rFonts w:ascii="Times New Roman" w:hAnsi="Times New Roman" w:cs="Times New Roman"/>
          <w:lang w:val="en-GB"/>
        </w:rPr>
      </w:pPr>
      <w:r w:rsidRPr="002E7658">
        <w:rPr>
          <w:rFonts w:ascii="Times New Roman" w:hAnsi="Times New Roman" w:cs="Times New Roman"/>
          <w:lang w:val="en-GB"/>
        </w:rPr>
        <w:t>Consistency between written and presented project</w:t>
      </w:r>
      <w:r w:rsidR="008340E2" w:rsidRPr="008340E2">
        <w:rPr>
          <w:rFonts w:ascii="Times New Roman" w:hAnsi="Times New Roman" w:cs="Times New Roman"/>
          <w:lang w:val="en-GB"/>
        </w:rPr>
        <w:t xml:space="preserve">: </w:t>
      </w:r>
      <w:r w:rsidR="00A43310" w:rsidRPr="00875310">
        <w:rPr>
          <w:rFonts w:ascii="Times New Roman" w:hAnsi="Times New Roman" w:cs="Times New Roman"/>
        </w:rPr>
        <w:t>logic</w:t>
      </w:r>
      <w:r w:rsidR="008340E2" w:rsidRPr="00875310">
        <w:rPr>
          <w:rFonts w:ascii="Times New Roman" w:hAnsi="Times New Roman" w:cs="Times New Roman"/>
        </w:rPr>
        <w:t xml:space="preserve"> of presentation</w:t>
      </w:r>
      <w:r w:rsidR="008340E2" w:rsidRPr="00875310">
        <w:rPr>
          <w:rFonts w:ascii="Times New Roman" w:hAnsi="Times New Roman" w:cs="Times New Roman"/>
          <w:lang w:val="en-GB"/>
        </w:rPr>
        <w:t>,</w:t>
      </w:r>
      <w:r w:rsidR="008340E2" w:rsidRPr="00875310">
        <w:rPr>
          <w:rFonts w:ascii="Times New Roman" w:hAnsi="Times New Roman" w:cs="Times New Roman"/>
        </w:rPr>
        <w:t xml:space="preserve"> persuasiveness, clarity and structure of information, strength of argumentation and evidence base</w:t>
      </w:r>
      <w:r w:rsidR="00A43310">
        <w:rPr>
          <w:rFonts w:ascii="Times New Roman" w:hAnsi="Times New Roman" w:cs="Times New Roman"/>
          <w:lang w:val="en-GB"/>
        </w:rPr>
        <w:t>–</w:t>
      </w:r>
      <w:r w:rsidR="00A519D8">
        <w:rPr>
          <w:rFonts w:ascii="Times New Roman" w:hAnsi="Times New Roman" w:cs="Times New Roman"/>
          <w:lang w:val="en-GB"/>
        </w:rPr>
        <w:t>5</w:t>
      </w:r>
      <w:r w:rsidRPr="002E7658">
        <w:rPr>
          <w:rFonts w:ascii="Times New Roman" w:hAnsi="Times New Roman" w:cs="Times New Roman"/>
          <w:lang w:val="en-GB"/>
        </w:rPr>
        <w:t>points</w:t>
      </w:r>
    </w:p>
    <w:p w14:paraId="0D685E01" w14:textId="77777777" w:rsidR="00E40CE3" w:rsidRPr="00E40CE3" w:rsidRDefault="005D7C4D" w:rsidP="00E40CE3">
      <w:pPr>
        <w:numPr>
          <w:ilvl w:val="0"/>
          <w:numId w:val="16"/>
        </w:numPr>
        <w:jc w:val="both"/>
        <w:rPr>
          <w:rFonts w:ascii="Times New Roman" w:hAnsi="Times New Roman" w:cs="Times New Roman"/>
          <w:lang w:val="en-GB"/>
        </w:rPr>
      </w:pPr>
      <w:r w:rsidRPr="002E7658">
        <w:rPr>
          <w:rFonts w:ascii="Times New Roman" w:hAnsi="Times New Roman" w:cs="Times New Roman"/>
          <w:lang w:val="en-GB"/>
        </w:rPr>
        <w:t>Consistency of the technical information presented: theoretical basis of other authors, presentation of procedures that prove the technical functionality of the product or process - 10 points</w:t>
      </w:r>
    </w:p>
    <w:p w14:paraId="0FE98FD0" w14:textId="36AFCA6C" w:rsidR="002D2937" w:rsidRPr="00875310" w:rsidRDefault="008340E2" w:rsidP="008340E2">
      <w:pPr>
        <w:numPr>
          <w:ilvl w:val="0"/>
          <w:numId w:val="16"/>
        </w:numPr>
        <w:jc w:val="both"/>
        <w:rPr>
          <w:rFonts w:ascii="Times New Roman" w:hAnsi="Times New Roman" w:cs="Times New Roman"/>
          <w:lang w:val="en-GB"/>
        </w:rPr>
      </w:pPr>
      <w:r w:rsidRPr="00875310">
        <w:rPr>
          <w:rFonts w:ascii="Times New Roman" w:hAnsi="Times New Roman" w:cs="Times New Roman"/>
        </w:rPr>
        <w:t>Visioning: quality of long-term planning, how much this project can be influential in a few years - 5 point</w:t>
      </w:r>
      <w:r w:rsidR="002D2937" w:rsidRPr="00875310">
        <w:rPr>
          <w:rFonts w:ascii="Times New Roman" w:hAnsi="Times New Roman" w:cs="Times New Roman"/>
        </w:rPr>
        <w:t xml:space="preserve">s </w:t>
      </w:r>
    </w:p>
    <w:p w14:paraId="0E3ECF58" w14:textId="77777777" w:rsidR="008340E2" w:rsidRPr="00875310" w:rsidRDefault="002D2937" w:rsidP="008340E2">
      <w:pPr>
        <w:numPr>
          <w:ilvl w:val="0"/>
          <w:numId w:val="16"/>
        </w:numPr>
        <w:jc w:val="both"/>
        <w:rPr>
          <w:rFonts w:ascii="Times New Roman" w:hAnsi="Times New Roman" w:cs="Times New Roman"/>
          <w:lang w:val="en-GB"/>
        </w:rPr>
      </w:pPr>
      <w:r w:rsidRPr="00875310">
        <w:rPr>
          <w:rFonts w:ascii="Times New Roman" w:hAnsi="Times New Roman" w:cs="Times New Roman"/>
        </w:rPr>
        <w:t>Project</w:t>
      </w:r>
      <w:r w:rsidR="008340E2" w:rsidRPr="00875310">
        <w:rPr>
          <w:rFonts w:ascii="Times New Roman" w:hAnsi="Times New Roman" w:cs="Times New Roman"/>
        </w:rPr>
        <w:t xml:space="preserve"> team: </w:t>
      </w:r>
      <w:r w:rsidR="00FD5DC5" w:rsidRPr="00875310">
        <w:rPr>
          <w:rFonts w:ascii="Times New Roman" w:hAnsi="Times New Roman" w:cs="Times New Roman"/>
        </w:rPr>
        <w:t>expertise and competences of the team members - 5 points.</w:t>
      </w:r>
    </w:p>
    <w:p w14:paraId="1AA51FF7" w14:textId="77777777" w:rsidR="00FA4718" w:rsidRPr="00333685" w:rsidRDefault="00FA4718" w:rsidP="00333685">
      <w:pPr>
        <w:pStyle w:val="a3"/>
        <w:numPr>
          <w:ilvl w:val="0"/>
          <w:numId w:val="16"/>
        </w:numPr>
        <w:jc w:val="both"/>
        <w:rPr>
          <w:rFonts w:ascii="Times New Roman" w:hAnsi="Times New Roman" w:cs="Times New Roman"/>
          <w:lang w:val="en-GB"/>
        </w:rPr>
      </w:pPr>
      <w:r w:rsidRPr="00333685">
        <w:rPr>
          <w:rFonts w:ascii="Times New Roman" w:hAnsi="Times New Roman" w:cs="Times New Roman"/>
          <w:lang w:val="en-GB"/>
        </w:rPr>
        <w:t>Assessment step is always 1 point.</w:t>
      </w:r>
    </w:p>
    <w:p w14:paraId="3F401F8E" w14:textId="77777777" w:rsidR="00BB12C1" w:rsidRDefault="00844DF5" w:rsidP="00BB12C1">
      <w:pPr>
        <w:jc w:val="both"/>
        <w:rPr>
          <w:rFonts w:ascii="Times New Roman" w:hAnsi="Times New Roman" w:cs="Times New Roman"/>
          <w:lang w:val="en-GB"/>
        </w:rPr>
      </w:pPr>
      <w:r w:rsidRPr="00FA4718">
        <w:rPr>
          <w:rFonts w:ascii="Times New Roman" w:hAnsi="Times New Roman" w:cs="Times New Roman"/>
          <w:lang w:val="en-GB"/>
        </w:rPr>
        <w:t>After the pres</w:t>
      </w:r>
      <w:r w:rsidRPr="002E7658">
        <w:rPr>
          <w:rFonts w:ascii="Times New Roman" w:hAnsi="Times New Roman" w:cs="Times New Roman"/>
        </w:rPr>
        <w:t>ent</w:t>
      </w:r>
      <w:r w:rsidRPr="00FA4718">
        <w:rPr>
          <w:rFonts w:ascii="Times New Roman" w:hAnsi="Times New Roman" w:cs="Times New Roman"/>
          <w:lang w:val="en-GB"/>
        </w:rPr>
        <w:t>a</w:t>
      </w:r>
      <w:r w:rsidRPr="002E7658">
        <w:rPr>
          <w:rFonts w:ascii="Times New Roman" w:hAnsi="Times New Roman" w:cs="Times New Roman"/>
        </w:rPr>
        <w:t xml:space="preserve">tions, the adjudication panel will have a meeting to complete the final scoring before the announcement of the winners. </w:t>
      </w:r>
      <w:r w:rsidR="007578B4" w:rsidRPr="002E7658">
        <w:rPr>
          <w:rFonts w:ascii="Times New Roman" w:hAnsi="Times New Roman" w:cs="Times New Roman"/>
          <w:lang w:val="en-GB"/>
        </w:rPr>
        <w:t xml:space="preserve">The decision of the adjudication panel will be final and irreversible. </w:t>
      </w:r>
    </w:p>
    <w:p w14:paraId="5101DE7F" w14:textId="1A075541" w:rsidR="005B259F" w:rsidRPr="00BB12C1" w:rsidRDefault="007A40AD" w:rsidP="00BB12C1">
      <w:pPr>
        <w:jc w:val="both"/>
        <w:rPr>
          <w:rFonts w:ascii="Times New Roman" w:hAnsi="Times New Roman" w:cs="Times New Roman"/>
          <w:lang w:val="en-GB"/>
        </w:rPr>
      </w:pPr>
      <w:r w:rsidRPr="00BB12C1">
        <w:rPr>
          <w:rFonts w:ascii="Times New Roman" w:hAnsi="Times New Roman" w:cs="Times New Roman"/>
          <w:b/>
          <w:sz w:val="28"/>
          <w:szCs w:val="28"/>
        </w:rPr>
        <w:t xml:space="preserve">5. </w:t>
      </w:r>
      <w:r w:rsidR="005B259F" w:rsidRPr="00BB12C1">
        <w:rPr>
          <w:rFonts w:ascii="Times New Roman" w:hAnsi="Times New Roman" w:cs="Times New Roman"/>
          <w:b/>
          <w:sz w:val="28"/>
          <w:szCs w:val="28"/>
        </w:rPr>
        <w:t>Prizes</w:t>
      </w:r>
    </w:p>
    <w:p w14:paraId="4FC18594" w14:textId="77777777" w:rsidR="00F44B7A" w:rsidRPr="002E7658" w:rsidRDefault="00C36ECD" w:rsidP="00311B11">
      <w:pPr>
        <w:jc w:val="both"/>
        <w:rPr>
          <w:rFonts w:ascii="Times New Roman" w:hAnsi="Times New Roman" w:cs="Times New Roman"/>
          <w:lang w:val="en-GB"/>
        </w:rPr>
      </w:pPr>
      <w:r w:rsidRPr="002E7658">
        <w:rPr>
          <w:rFonts w:ascii="Times New Roman" w:hAnsi="Times New Roman" w:cs="Times New Roman"/>
          <w:lang w:val="en-GB"/>
        </w:rPr>
        <w:t>Successful participants will receive t</w:t>
      </w:r>
      <w:r w:rsidR="006C1421" w:rsidRPr="002E7658">
        <w:rPr>
          <w:rFonts w:ascii="Times New Roman" w:hAnsi="Times New Roman" w:cs="Times New Roman"/>
          <w:lang w:val="en-GB"/>
        </w:rPr>
        <w:t>he following prizes after applicable verification and subject to compliance with the rules and conditions of BRICS Young Innovator Prize contest:</w:t>
      </w:r>
    </w:p>
    <w:p w14:paraId="4E2E57A1" w14:textId="77777777" w:rsidR="00C36ECD" w:rsidRPr="002E7658" w:rsidRDefault="00C36ECD" w:rsidP="00311B11">
      <w:pPr>
        <w:jc w:val="both"/>
        <w:rPr>
          <w:rFonts w:ascii="Times New Roman" w:hAnsi="Times New Roman" w:cs="Times New Roman"/>
          <w:lang w:val="en-GB"/>
        </w:rPr>
      </w:pPr>
      <w:r w:rsidRPr="002E7658">
        <w:rPr>
          <w:rFonts w:ascii="Times New Roman" w:hAnsi="Times New Roman" w:cs="Times New Roman"/>
          <w:lang w:val="en-GB"/>
        </w:rPr>
        <w:t>First Prize: Twenty</w:t>
      </w:r>
      <w:r w:rsidR="00480A4E" w:rsidRPr="002E7658">
        <w:rPr>
          <w:rFonts w:ascii="Times New Roman" w:hAnsi="Times New Roman" w:cs="Times New Roman"/>
          <w:lang w:val="en-GB"/>
        </w:rPr>
        <w:t>-</w:t>
      </w:r>
      <w:r w:rsidR="002D2937" w:rsidRPr="002E7658">
        <w:rPr>
          <w:rFonts w:ascii="Times New Roman" w:hAnsi="Times New Roman" w:cs="Times New Roman"/>
          <w:lang w:val="en-GB"/>
        </w:rPr>
        <w:t>five thousand</w:t>
      </w:r>
      <w:r w:rsidRPr="002E7658">
        <w:rPr>
          <w:rFonts w:ascii="Times New Roman" w:hAnsi="Times New Roman" w:cs="Times New Roman"/>
          <w:lang w:val="en-GB"/>
        </w:rPr>
        <w:t xml:space="preserve"> Dollars (USD 25,000) or the currency equivalent in BRICS member states to the First Prize winner as determined by the adjudication panel of the BRICS Young Innovator Prize contest.</w:t>
      </w:r>
    </w:p>
    <w:p w14:paraId="62E4A5A9" w14:textId="77777777" w:rsidR="00C36ECD" w:rsidRPr="002E7658" w:rsidRDefault="00C36ECD" w:rsidP="00311B11">
      <w:pPr>
        <w:jc w:val="both"/>
        <w:rPr>
          <w:rFonts w:ascii="Times New Roman" w:hAnsi="Times New Roman" w:cs="Times New Roman"/>
          <w:lang w:val="en-GB"/>
        </w:rPr>
      </w:pPr>
      <w:r w:rsidRPr="002E7658">
        <w:rPr>
          <w:rFonts w:ascii="Times New Roman" w:hAnsi="Times New Roman" w:cs="Times New Roman"/>
          <w:lang w:val="en-GB"/>
        </w:rPr>
        <w:t xml:space="preserve">Second Prize:  </w:t>
      </w:r>
      <w:r w:rsidR="00A15103" w:rsidRPr="002E7658">
        <w:rPr>
          <w:rFonts w:ascii="Times New Roman" w:hAnsi="Times New Roman" w:cs="Times New Roman"/>
          <w:lang w:val="en-GB"/>
        </w:rPr>
        <w:t>Fifteen thousand</w:t>
      </w:r>
      <w:r w:rsidRPr="002E7658">
        <w:rPr>
          <w:rFonts w:ascii="Times New Roman" w:hAnsi="Times New Roman" w:cs="Times New Roman"/>
          <w:lang w:val="en-GB"/>
        </w:rPr>
        <w:t xml:space="preserve"> Dollars (USD 15,000) or the currency equivalent in BRICS member states to the Second Prize winner as determined by the adjudication panel of the BRICS Young Innovator Prize contest.</w:t>
      </w:r>
    </w:p>
    <w:p w14:paraId="78B42CFE" w14:textId="77777777" w:rsidR="000F5D49" w:rsidRDefault="00C36ECD" w:rsidP="00311B11">
      <w:pPr>
        <w:jc w:val="both"/>
        <w:rPr>
          <w:rFonts w:ascii="Times New Roman" w:hAnsi="Times New Roman" w:cs="Times New Roman"/>
          <w:lang w:val="en-GB"/>
        </w:rPr>
      </w:pPr>
      <w:r w:rsidRPr="002E7658">
        <w:rPr>
          <w:rFonts w:ascii="Times New Roman" w:hAnsi="Times New Roman" w:cs="Times New Roman"/>
          <w:lang w:val="en-GB"/>
        </w:rPr>
        <w:t xml:space="preserve">Third Prize: </w:t>
      </w:r>
      <w:r w:rsidR="00A15103" w:rsidRPr="002E7658">
        <w:rPr>
          <w:rFonts w:ascii="Times New Roman" w:hAnsi="Times New Roman" w:cs="Times New Roman"/>
          <w:lang w:val="en-GB"/>
        </w:rPr>
        <w:t>Ten thousand</w:t>
      </w:r>
      <w:r w:rsidRPr="002E7658">
        <w:rPr>
          <w:rFonts w:ascii="Times New Roman" w:hAnsi="Times New Roman" w:cs="Times New Roman"/>
          <w:lang w:val="en-GB"/>
        </w:rPr>
        <w:t xml:space="preserve"> Dollars (USD 10,000) or the currency equivalent in BRICS member states to the </w:t>
      </w:r>
      <w:r w:rsidR="00480A4E" w:rsidRPr="002E7658">
        <w:rPr>
          <w:rFonts w:ascii="Times New Roman" w:hAnsi="Times New Roman" w:cs="Times New Roman"/>
          <w:lang w:val="en-GB"/>
        </w:rPr>
        <w:t>Third</w:t>
      </w:r>
      <w:r w:rsidRPr="002E7658">
        <w:rPr>
          <w:rFonts w:ascii="Times New Roman" w:hAnsi="Times New Roman" w:cs="Times New Roman"/>
          <w:lang w:val="en-GB"/>
        </w:rPr>
        <w:t xml:space="preserve"> Prize winner as determined by the adjudication panel of the BRICS Young Innovator Prize contest.</w:t>
      </w:r>
    </w:p>
    <w:p w14:paraId="332EFBFE" w14:textId="33043662" w:rsidR="006C1421" w:rsidRPr="006E139E" w:rsidRDefault="000F5D49" w:rsidP="00311B11">
      <w:pPr>
        <w:jc w:val="both"/>
        <w:rPr>
          <w:rFonts w:ascii="Times New Roman" w:hAnsi="Times New Roman" w:cs="Times New Roman"/>
          <w:lang w:val="en-US"/>
        </w:rPr>
      </w:pPr>
      <w:r w:rsidRPr="002F754A">
        <w:rPr>
          <w:rFonts w:ascii="Times New Roman" w:hAnsi="Times New Roman" w:cs="Times New Roman"/>
        </w:rPr>
        <w:t xml:space="preserve">The organizers </w:t>
      </w:r>
      <w:r w:rsidRPr="00BB12C1">
        <w:rPr>
          <w:rFonts w:ascii="Times New Roman" w:hAnsi="Times New Roman" w:cs="Times New Roman"/>
        </w:rPr>
        <w:t xml:space="preserve">reserve the right to introduce </w:t>
      </w:r>
      <w:r w:rsidRPr="00BB12C1">
        <w:rPr>
          <w:rFonts w:ascii="Times New Roman" w:hAnsi="Times New Roman" w:cs="Times New Roman"/>
          <w:lang w:val="en-GB"/>
        </w:rPr>
        <w:t xml:space="preserve">some </w:t>
      </w:r>
      <w:r w:rsidRPr="00BB12C1">
        <w:rPr>
          <w:rFonts w:ascii="Times New Roman" w:hAnsi="Times New Roman" w:cs="Times New Roman"/>
        </w:rPr>
        <w:t>extra nominations (</w:t>
      </w:r>
      <w:r w:rsidR="002F754A" w:rsidRPr="00BB12C1">
        <w:rPr>
          <w:rFonts w:ascii="Times New Roman" w:hAnsi="Times New Roman" w:cs="Times New Roman"/>
        </w:rPr>
        <w:t>it could be either with cash prize or without it</w:t>
      </w:r>
      <w:r w:rsidRPr="00BB12C1">
        <w:rPr>
          <w:rFonts w:ascii="Times New Roman" w:hAnsi="Times New Roman" w:cs="Times New Roman"/>
          <w:highlight w:val="lightGray"/>
        </w:rPr>
        <w:t xml:space="preserve">) </w:t>
      </w:r>
      <w:r w:rsidR="00A15103" w:rsidRPr="00BB12C1">
        <w:rPr>
          <w:rFonts w:ascii="Times New Roman" w:hAnsi="Times New Roman" w:cs="Times New Roman"/>
        </w:rPr>
        <w:t xml:space="preserve">to pursue the </w:t>
      </w:r>
      <w:r w:rsidRPr="00BB12C1">
        <w:rPr>
          <w:rFonts w:ascii="Times New Roman" w:hAnsi="Times New Roman" w:cs="Times New Roman"/>
        </w:rPr>
        <w:t xml:space="preserve">goal to </w:t>
      </w:r>
      <w:r w:rsidR="00A15103" w:rsidRPr="00BB12C1">
        <w:rPr>
          <w:rFonts w:ascii="Times New Roman" w:hAnsi="Times New Roman" w:cs="Times New Roman"/>
        </w:rPr>
        <w:t xml:space="preserve">recognize </w:t>
      </w:r>
      <w:r w:rsidRPr="00BB12C1">
        <w:rPr>
          <w:rFonts w:ascii="Times New Roman" w:hAnsi="Times New Roman" w:cs="Times New Roman"/>
        </w:rPr>
        <w:t xml:space="preserve">additional </w:t>
      </w:r>
      <w:r w:rsidR="00A15103" w:rsidRPr="00BB12C1">
        <w:rPr>
          <w:rFonts w:ascii="Times New Roman" w:hAnsi="Times New Roman" w:cs="Times New Roman"/>
        </w:rPr>
        <w:t xml:space="preserve">outstanding </w:t>
      </w:r>
      <w:r w:rsidRPr="00104A17">
        <w:rPr>
          <w:rFonts w:ascii="Times New Roman" w:hAnsi="Times New Roman" w:cs="Times New Roman"/>
        </w:rPr>
        <w:t xml:space="preserve">qualities of the projects presented as well as the innovators </w:t>
      </w:r>
      <w:r w:rsidRPr="009C7EFF">
        <w:rPr>
          <w:rFonts w:ascii="Times New Roman" w:hAnsi="Times New Roman" w:cs="Times New Roman"/>
        </w:rPr>
        <w:t>themselves</w:t>
      </w:r>
      <w:r w:rsidR="00BB12C1" w:rsidRPr="009C7EFF">
        <w:rPr>
          <w:rFonts w:ascii="Times New Roman" w:hAnsi="Times New Roman" w:cs="Times New Roman"/>
        </w:rPr>
        <w:t xml:space="preserve"> such as the best presentation, </w:t>
      </w:r>
      <w:r w:rsidR="009C7EFF" w:rsidRPr="009C7EFF">
        <w:rPr>
          <w:rFonts w:ascii="Times New Roman" w:hAnsi="Times New Roman" w:cs="Times New Roman"/>
          <w:lang w:val="en-US"/>
        </w:rPr>
        <w:t>jury’s award etc</w:t>
      </w:r>
      <w:r w:rsidRPr="009C7EFF">
        <w:rPr>
          <w:rFonts w:ascii="Times New Roman" w:hAnsi="Times New Roman" w:cs="Times New Roman"/>
        </w:rPr>
        <w:t xml:space="preserve">. </w:t>
      </w:r>
      <w:r w:rsidRPr="00104A17">
        <w:rPr>
          <w:rFonts w:ascii="Times New Roman" w:hAnsi="Times New Roman" w:cs="Times New Roman"/>
        </w:rPr>
        <w:t xml:space="preserve">Information about extra nominations will be provided </w:t>
      </w:r>
      <w:r w:rsidRPr="00BB12C1">
        <w:rPr>
          <w:rFonts w:ascii="Times New Roman" w:hAnsi="Times New Roman" w:cs="Times New Roman"/>
        </w:rPr>
        <w:t>on the opening day of the Forum.</w:t>
      </w:r>
    </w:p>
    <w:p w14:paraId="2E814A97" w14:textId="08876BCC" w:rsidR="00C03F01" w:rsidRPr="00BB12C1" w:rsidRDefault="007A40AD" w:rsidP="00BB12C1">
      <w:pPr>
        <w:jc w:val="both"/>
        <w:rPr>
          <w:rFonts w:ascii="Times New Roman" w:hAnsi="Times New Roman" w:cs="Times New Roman"/>
          <w:b/>
          <w:sz w:val="28"/>
          <w:szCs w:val="28"/>
        </w:rPr>
      </w:pPr>
      <w:r w:rsidRPr="00BB12C1">
        <w:rPr>
          <w:rFonts w:ascii="Times New Roman" w:hAnsi="Times New Roman" w:cs="Times New Roman"/>
          <w:b/>
          <w:sz w:val="28"/>
          <w:szCs w:val="28"/>
        </w:rPr>
        <w:t xml:space="preserve">6. </w:t>
      </w:r>
      <w:r w:rsidR="00C03F01" w:rsidRPr="00BB12C1">
        <w:rPr>
          <w:rFonts w:ascii="Times New Roman" w:hAnsi="Times New Roman" w:cs="Times New Roman"/>
          <w:b/>
          <w:sz w:val="28"/>
          <w:szCs w:val="28"/>
        </w:rPr>
        <w:t>Intellectual Property Rights</w:t>
      </w:r>
    </w:p>
    <w:p w14:paraId="31174744" w14:textId="2D3B7A61" w:rsidR="00C03F01" w:rsidRPr="002E7658" w:rsidRDefault="00C03F01" w:rsidP="00C9775A">
      <w:pPr>
        <w:jc w:val="both"/>
        <w:rPr>
          <w:rFonts w:ascii="Times New Roman" w:hAnsi="Times New Roman" w:cs="Times New Roman"/>
          <w:lang w:val="en-GB"/>
        </w:rPr>
      </w:pPr>
      <w:r w:rsidRPr="002E7658">
        <w:rPr>
          <w:rFonts w:ascii="Times New Roman" w:hAnsi="Times New Roman" w:cs="Times New Roman"/>
          <w:lang w:val="en-GB"/>
        </w:rPr>
        <w:t xml:space="preserve">Each </w:t>
      </w:r>
      <w:r w:rsidRPr="00BB12C1">
        <w:rPr>
          <w:rFonts w:ascii="Times New Roman" w:hAnsi="Times New Roman" w:cs="Times New Roman"/>
          <w:lang w:val="en-GB"/>
        </w:rPr>
        <w:t>contestant</w:t>
      </w:r>
      <w:r w:rsidR="003A1C8A" w:rsidRPr="00BB12C1">
        <w:rPr>
          <w:rFonts w:ascii="Times New Roman" w:hAnsi="Times New Roman" w:cs="Times New Roman"/>
          <w:lang w:val="en-GB"/>
        </w:rPr>
        <w:t xml:space="preserve"> </w:t>
      </w:r>
      <w:r w:rsidR="00A15103" w:rsidRPr="00BB12C1">
        <w:rPr>
          <w:rFonts w:ascii="Times New Roman" w:hAnsi="Times New Roman" w:cs="Times New Roman"/>
          <w:lang w:val="en-GB"/>
        </w:rPr>
        <w:t>is</w:t>
      </w:r>
      <w:r w:rsidR="003A1C8A" w:rsidRPr="00BB12C1">
        <w:rPr>
          <w:rFonts w:ascii="Times New Roman" w:hAnsi="Times New Roman" w:cs="Times New Roman"/>
          <w:lang w:val="en-GB"/>
        </w:rPr>
        <w:t xml:space="preserve"> </w:t>
      </w:r>
      <w:r w:rsidR="00FF70E7" w:rsidRPr="00BB12C1">
        <w:rPr>
          <w:rFonts w:ascii="Times New Roman" w:hAnsi="Times New Roman" w:cs="Times New Roman"/>
          <w:lang w:val="en-GB"/>
        </w:rPr>
        <w:t>solely</w:t>
      </w:r>
      <w:r w:rsidRPr="00BB12C1">
        <w:rPr>
          <w:rFonts w:ascii="Times New Roman" w:hAnsi="Times New Roman" w:cs="Times New Roman"/>
          <w:lang w:val="en-GB"/>
        </w:rPr>
        <w:t xml:space="preserve"> responsible for taking </w:t>
      </w:r>
      <w:r w:rsidR="00363096" w:rsidRPr="00BB12C1">
        <w:rPr>
          <w:rFonts w:ascii="Times New Roman" w:hAnsi="Times New Roman" w:cs="Times New Roman"/>
          <w:lang w:val="en-GB"/>
        </w:rPr>
        <w:t xml:space="preserve">the necessary </w:t>
      </w:r>
      <w:r w:rsidRPr="00BB12C1">
        <w:rPr>
          <w:rFonts w:ascii="Times New Roman" w:hAnsi="Times New Roman" w:cs="Times New Roman"/>
          <w:lang w:val="en-GB"/>
        </w:rPr>
        <w:t xml:space="preserve">actions that </w:t>
      </w:r>
      <w:r w:rsidR="002D5350" w:rsidRPr="00BB12C1">
        <w:rPr>
          <w:rFonts w:ascii="Times New Roman" w:hAnsi="Times New Roman" w:cs="Times New Roman"/>
          <w:lang w:val="en-GB"/>
        </w:rPr>
        <w:t>they de</w:t>
      </w:r>
      <w:r w:rsidRPr="00BB12C1">
        <w:rPr>
          <w:rFonts w:ascii="Times New Roman" w:hAnsi="Times New Roman" w:cs="Times New Roman"/>
          <w:lang w:val="en-GB"/>
        </w:rPr>
        <w:t>em</w:t>
      </w:r>
      <w:r w:rsidR="007A40AD" w:rsidRPr="00BB12C1">
        <w:rPr>
          <w:rFonts w:ascii="Times New Roman" w:hAnsi="Times New Roman" w:cs="Times New Roman"/>
          <w:lang w:val="en-GB"/>
        </w:rPr>
        <w:t xml:space="preserve"> </w:t>
      </w:r>
      <w:r w:rsidRPr="00BB12C1">
        <w:rPr>
          <w:rFonts w:ascii="Times New Roman" w:hAnsi="Times New Roman" w:cs="Times New Roman"/>
          <w:lang w:val="en-GB"/>
        </w:rPr>
        <w:t xml:space="preserve">appropriate to protect </w:t>
      </w:r>
      <w:r w:rsidR="002D5350" w:rsidRPr="00BB12C1">
        <w:rPr>
          <w:rFonts w:ascii="Times New Roman" w:hAnsi="Times New Roman" w:cs="Times New Roman"/>
          <w:lang w:val="en-GB"/>
        </w:rPr>
        <w:t>their</w:t>
      </w:r>
      <w:r w:rsidR="00363096" w:rsidRPr="00BB12C1">
        <w:rPr>
          <w:rFonts w:ascii="Times New Roman" w:hAnsi="Times New Roman" w:cs="Times New Roman"/>
          <w:lang w:val="en-GB"/>
        </w:rPr>
        <w:t xml:space="preserve"> intellectual property rights</w:t>
      </w:r>
      <w:r w:rsidR="00D61D99" w:rsidRPr="00BB12C1">
        <w:rPr>
          <w:rFonts w:ascii="Times New Roman" w:hAnsi="Times New Roman" w:cs="Times New Roman"/>
          <w:lang w:val="en-GB"/>
        </w:rPr>
        <w:t>,</w:t>
      </w:r>
      <w:r w:rsidR="003A1C8A" w:rsidRPr="00BB12C1">
        <w:rPr>
          <w:rFonts w:ascii="Times New Roman" w:hAnsi="Times New Roman" w:cs="Times New Roman"/>
          <w:lang w:val="en-GB"/>
        </w:rPr>
        <w:t xml:space="preserve"> </w:t>
      </w:r>
      <w:r w:rsidR="00A15103" w:rsidRPr="00BB12C1">
        <w:rPr>
          <w:rFonts w:ascii="Times New Roman" w:hAnsi="Times New Roman" w:cs="Times New Roman"/>
          <w:lang w:val="en-GB"/>
        </w:rPr>
        <w:t>prior to</w:t>
      </w:r>
      <w:r w:rsidR="00363096" w:rsidRPr="00BB12C1">
        <w:rPr>
          <w:rFonts w:ascii="Times New Roman" w:hAnsi="Times New Roman" w:cs="Times New Roman"/>
          <w:lang w:val="en-GB"/>
        </w:rPr>
        <w:t xml:space="preserve"> filing a submission with the BRICS Young Innovator Prize organisers.</w:t>
      </w:r>
      <w:r w:rsidR="00440593" w:rsidRPr="00BB12C1">
        <w:rPr>
          <w:rFonts w:ascii="Times New Roman" w:hAnsi="Times New Roman" w:cs="Times New Roman"/>
          <w:lang w:val="en-GB"/>
        </w:rPr>
        <w:t xml:space="preserve"> Such actions may include </w:t>
      </w:r>
      <w:r w:rsidR="0073313C" w:rsidRPr="00BB12C1">
        <w:rPr>
          <w:rFonts w:ascii="Times New Roman" w:hAnsi="Times New Roman" w:cs="Times New Roman"/>
          <w:lang w:val="en-GB"/>
        </w:rPr>
        <w:t xml:space="preserve">obtaining legal counsel such as advice from an </w:t>
      </w:r>
      <w:r w:rsidR="00440593" w:rsidRPr="00BB12C1">
        <w:rPr>
          <w:rFonts w:ascii="Times New Roman" w:hAnsi="Times New Roman" w:cs="Times New Roman"/>
          <w:lang w:val="en-GB"/>
        </w:rPr>
        <w:t xml:space="preserve">attorney </w:t>
      </w:r>
      <w:r w:rsidR="0073313C" w:rsidRPr="00BB12C1">
        <w:rPr>
          <w:rFonts w:ascii="Times New Roman" w:hAnsi="Times New Roman" w:cs="Times New Roman"/>
          <w:lang w:val="en-GB"/>
        </w:rPr>
        <w:t>or</w:t>
      </w:r>
      <w:r w:rsidR="00A15103" w:rsidRPr="00BB12C1">
        <w:rPr>
          <w:rFonts w:ascii="Times New Roman" w:hAnsi="Times New Roman" w:cs="Times New Roman"/>
          <w:lang w:val="en-GB"/>
        </w:rPr>
        <w:t>a</w:t>
      </w:r>
      <w:r w:rsidR="0073313C" w:rsidRPr="00BB12C1">
        <w:rPr>
          <w:rFonts w:ascii="Times New Roman" w:hAnsi="Times New Roman" w:cs="Times New Roman"/>
          <w:lang w:val="en-GB"/>
        </w:rPr>
        <w:t xml:space="preserve"> professional experienced in intellectual property law</w:t>
      </w:r>
      <w:r w:rsidR="00440593" w:rsidRPr="00BB12C1">
        <w:rPr>
          <w:rFonts w:ascii="Times New Roman" w:hAnsi="Times New Roman" w:cs="Times New Roman"/>
          <w:lang w:val="en-GB"/>
        </w:rPr>
        <w:t xml:space="preserve">. The </w:t>
      </w:r>
      <w:r w:rsidR="002B6310" w:rsidRPr="00BB12C1">
        <w:rPr>
          <w:rFonts w:ascii="Times New Roman" w:hAnsi="Times New Roman" w:cs="Times New Roman"/>
          <w:lang w:val="en-GB"/>
        </w:rPr>
        <w:t xml:space="preserve">Terms and Conditions </w:t>
      </w:r>
      <w:r w:rsidR="00440593" w:rsidRPr="00BB12C1">
        <w:rPr>
          <w:rFonts w:ascii="Times New Roman" w:hAnsi="Times New Roman" w:cs="Times New Roman"/>
          <w:lang w:val="en-GB"/>
        </w:rPr>
        <w:t xml:space="preserve">of this </w:t>
      </w:r>
      <w:r w:rsidR="00440593" w:rsidRPr="002E7658">
        <w:rPr>
          <w:rFonts w:ascii="Times New Roman" w:hAnsi="Times New Roman" w:cs="Times New Roman"/>
          <w:lang w:val="en-GB"/>
        </w:rPr>
        <w:t xml:space="preserve">contest do not </w:t>
      </w:r>
      <w:r w:rsidR="0073313C" w:rsidRPr="002E7658">
        <w:rPr>
          <w:rFonts w:ascii="Times New Roman" w:hAnsi="Times New Roman" w:cs="Times New Roman"/>
          <w:lang w:val="en-GB"/>
        </w:rPr>
        <w:t xml:space="preserve">prescribe or give preference to any specific course of action or strategy (e.g. filing for </w:t>
      </w:r>
      <w:r w:rsidR="002B6310" w:rsidRPr="002E7658">
        <w:rPr>
          <w:rFonts w:ascii="Times New Roman" w:hAnsi="Times New Roman" w:cs="Times New Roman"/>
          <w:lang w:val="en-GB"/>
        </w:rPr>
        <w:t>patents) as</w:t>
      </w:r>
      <w:r w:rsidR="0073313C" w:rsidRPr="002E7658">
        <w:rPr>
          <w:rFonts w:ascii="Times New Roman" w:hAnsi="Times New Roman" w:cs="Times New Roman"/>
          <w:lang w:val="en-GB"/>
        </w:rPr>
        <w:t xml:space="preserve"> such decisions </w:t>
      </w:r>
      <w:r w:rsidR="00D61D99" w:rsidRPr="002E7658">
        <w:rPr>
          <w:rFonts w:ascii="Times New Roman" w:hAnsi="Times New Roman" w:cs="Times New Roman"/>
          <w:lang w:val="en-GB"/>
        </w:rPr>
        <w:t>remain</w:t>
      </w:r>
      <w:r w:rsidR="0073313C" w:rsidRPr="002E7658">
        <w:rPr>
          <w:rFonts w:ascii="Times New Roman" w:hAnsi="Times New Roman" w:cs="Times New Roman"/>
          <w:lang w:val="en-GB"/>
        </w:rPr>
        <w:t xml:space="preserve"> the business p</w:t>
      </w:r>
      <w:r w:rsidR="00BB679A" w:rsidRPr="002E7658">
        <w:rPr>
          <w:rFonts w:ascii="Times New Roman" w:hAnsi="Times New Roman" w:cs="Times New Roman"/>
          <w:lang w:val="en-GB"/>
        </w:rPr>
        <w:t>r</w:t>
      </w:r>
      <w:r w:rsidR="00C9775A">
        <w:rPr>
          <w:rFonts w:ascii="Times New Roman" w:hAnsi="Times New Roman" w:cs="Times New Roman"/>
          <w:lang w:val="en-GB"/>
        </w:rPr>
        <w:t xml:space="preserve">erogative of the contestant. </w:t>
      </w:r>
      <w:r w:rsidR="00440593" w:rsidRPr="002E7658">
        <w:rPr>
          <w:rFonts w:ascii="Times New Roman" w:hAnsi="Times New Roman" w:cs="Times New Roman"/>
          <w:lang w:val="en-GB"/>
        </w:rPr>
        <w:t>The BRICS Young Innovator Prize organisers</w:t>
      </w:r>
      <w:r w:rsidR="003A1C8A">
        <w:rPr>
          <w:rFonts w:ascii="Times New Roman" w:hAnsi="Times New Roman" w:cs="Times New Roman"/>
          <w:lang w:val="en-GB"/>
        </w:rPr>
        <w:t xml:space="preserve"> </w:t>
      </w:r>
      <w:r w:rsidR="00D00830" w:rsidRPr="002E7658">
        <w:rPr>
          <w:rFonts w:ascii="Times New Roman" w:hAnsi="Times New Roman" w:cs="Times New Roman"/>
          <w:lang w:val="en-GB"/>
        </w:rPr>
        <w:t>disclaim</w:t>
      </w:r>
      <w:r w:rsidR="00440593" w:rsidRPr="002E7658">
        <w:rPr>
          <w:rFonts w:ascii="Times New Roman" w:hAnsi="Times New Roman" w:cs="Times New Roman"/>
          <w:lang w:val="en-GB"/>
        </w:rPr>
        <w:t xml:space="preserve"> any responsibility to take action to protect the intellectual property rights of any contestant.</w:t>
      </w:r>
    </w:p>
    <w:p w14:paraId="6515CF52" w14:textId="77777777" w:rsidR="00FA6D09" w:rsidRPr="002E7658" w:rsidRDefault="00FA6D09" w:rsidP="006D2B65">
      <w:pPr>
        <w:jc w:val="both"/>
        <w:rPr>
          <w:rFonts w:ascii="Times New Roman" w:hAnsi="Times New Roman" w:cs="Times New Roman"/>
          <w:b/>
          <w:sz w:val="28"/>
          <w:szCs w:val="28"/>
        </w:rPr>
      </w:pPr>
    </w:p>
    <w:p w14:paraId="10BF71E8" w14:textId="4E3F2329" w:rsidR="000453DC" w:rsidRPr="00BB12C1" w:rsidRDefault="007A40AD" w:rsidP="00BB12C1">
      <w:pPr>
        <w:jc w:val="both"/>
        <w:rPr>
          <w:rFonts w:ascii="Times New Roman" w:hAnsi="Times New Roman" w:cs="Times New Roman"/>
          <w:b/>
          <w:sz w:val="28"/>
          <w:szCs w:val="28"/>
        </w:rPr>
      </w:pPr>
      <w:r w:rsidRPr="00BB12C1">
        <w:rPr>
          <w:rFonts w:ascii="Times New Roman" w:hAnsi="Times New Roman" w:cs="Times New Roman"/>
          <w:b/>
          <w:sz w:val="28"/>
          <w:szCs w:val="28"/>
        </w:rPr>
        <w:lastRenderedPageBreak/>
        <w:t xml:space="preserve">7. </w:t>
      </w:r>
      <w:r w:rsidR="000453DC" w:rsidRPr="00BB12C1">
        <w:rPr>
          <w:rFonts w:ascii="Times New Roman" w:hAnsi="Times New Roman" w:cs="Times New Roman"/>
          <w:b/>
          <w:sz w:val="28"/>
          <w:szCs w:val="28"/>
        </w:rPr>
        <w:t>General</w:t>
      </w:r>
    </w:p>
    <w:p w14:paraId="1B818117" w14:textId="77777777" w:rsidR="00AF7FA7" w:rsidRPr="002E7658" w:rsidRDefault="00AF7FA7" w:rsidP="00232418">
      <w:pPr>
        <w:jc w:val="both"/>
        <w:rPr>
          <w:rFonts w:ascii="Times New Roman" w:hAnsi="Times New Roman" w:cs="Times New Roman"/>
          <w:lang w:val="en-GB"/>
        </w:rPr>
      </w:pPr>
      <w:r w:rsidRPr="002E7658">
        <w:rPr>
          <w:rFonts w:ascii="Times New Roman" w:hAnsi="Times New Roman" w:cs="Times New Roman"/>
          <w:lang w:val="en-GB"/>
        </w:rPr>
        <w:t>By entering the BRICS Young Innovator Prize</w:t>
      </w:r>
      <w:r w:rsidR="00A91B9F" w:rsidRPr="002E7658">
        <w:rPr>
          <w:rFonts w:ascii="Times New Roman" w:hAnsi="Times New Roman" w:cs="Times New Roman"/>
          <w:lang w:val="en-GB"/>
        </w:rPr>
        <w:t>, the contestant agrees</w:t>
      </w:r>
      <w:r w:rsidRPr="002E7658">
        <w:rPr>
          <w:rFonts w:ascii="Times New Roman" w:hAnsi="Times New Roman" w:cs="Times New Roman"/>
          <w:lang w:val="en-GB"/>
        </w:rPr>
        <w:t>:</w:t>
      </w:r>
    </w:p>
    <w:p w14:paraId="5241FE7C" w14:textId="35710848" w:rsidR="00AF7FA7" w:rsidRPr="002E7658" w:rsidRDefault="00A91B9F" w:rsidP="00232418">
      <w:pPr>
        <w:pStyle w:val="a3"/>
        <w:numPr>
          <w:ilvl w:val="0"/>
          <w:numId w:val="12"/>
        </w:numPr>
        <w:jc w:val="both"/>
        <w:rPr>
          <w:rFonts w:ascii="Times New Roman" w:hAnsi="Times New Roman" w:cs="Times New Roman"/>
          <w:lang w:val="en-GB"/>
        </w:rPr>
      </w:pPr>
      <w:r w:rsidRPr="002E7658">
        <w:rPr>
          <w:rFonts w:ascii="Times New Roman" w:hAnsi="Times New Roman" w:cs="Times New Roman"/>
          <w:lang w:val="en-GB"/>
        </w:rPr>
        <w:t>Th</w:t>
      </w:r>
      <w:r w:rsidR="00AF7FA7" w:rsidRPr="002E7658">
        <w:rPr>
          <w:rFonts w:ascii="Times New Roman" w:hAnsi="Times New Roman" w:cs="Times New Roman"/>
          <w:lang w:val="en-GB"/>
        </w:rPr>
        <w:t xml:space="preserve">at the organisers of the contest have no duty of confidentiality with respect to the materials that </w:t>
      </w:r>
      <w:r w:rsidR="002D5350" w:rsidRPr="002E7658">
        <w:rPr>
          <w:rFonts w:ascii="Times New Roman" w:hAnsi="Times New Roman" w:cs="Times New Roman"/>
          <w:lang w:val="en-GB"/>
        </w:rPr>
        <w:t>their</w:t>
      </w:r>
      <w:r w:rsidR="00AF7FA7" w:rsidRPr="002E7658">
        <w:rPr>
          <w:rFonts w:ascii="Times New Roman" w:hAnsi="Times New Roman" w:cs="Times New Roman"/>
          <w:lang w:val="en-GB"/>
        </w:rPr>
        <w:t xml:space="preserve"> submission comprises, and acknowledges that the filing of a submission</w:t>
      </w:r>
      <w:r w:rsidRPr="002E7658">
        <w:rPr>
          <w:rFonts w:ascii="Times New Roman" w:hAnsi="Times New Roman" w:cs="Times New Roman"/>
          <w:lang w:val="en-GB"/>
        </w:rPr>
        <w:t xml:space="preserve"> and participation in the public presentation</w:t>
      </w:r>
      <w:r w:rsidR="003A1C8A">
        <w:rPr>
          <w:rFonts w:ascii="Times New Roman" w:hAnsi="Times New Roman" w:cs="Times New Roman"/>
          <w:lang w:val="en-GB"/>
        </w:rPr>
        <w:t xml:space="preserve"> </w:t>
      </w:r>
      <w:r w:rsidRPr="002E7658">
        <w:rPr>
          <w:rFonts w:ascii="Times New Roman" w:hAnsi="Times New Roman" w:cs="Times New Roman"/>
          <w:lang w:val="en-GB"/>
        </w:rPr>
        <w:t xml:space="preserve">may be deemed to be the publication of </w:t>
      </w:r>
      <w:r w:rsidR="002D5350" w:rsidRPr="002E7658">
        <w:rPr>
          <w:rFonts w:ascii="Times New Roman" w:hAnsi="Times New Roman" w:cs="Times New Roman"/>
          <w:lang w:val="en-GB"/>
        </w:rPr>
        <w:t>their</w:t>
      </w:r>
      <w:r w:rsidR="003A1C8A">
        <w:rPr>
          <w:rFonts w:ascii="Times New Roman" w:hAnsi="Times New Roman" w:cs="Times New Roman"/>
          <w:lang w:val="en-GB"/>
        </w:rPr>
        <w:t xml:space="preserve"> </w:t>
      </w:r>
      <w:r w:rsidRPr="002E7658">
        <w:rPr>
          <w:rFonts w:ascii="Times New Roman" w:hAnsi="Times New Roman" w:cs="Times New Roman"/>
          <w:lang w:val="en-GB"/>
        </w:rPr>
        <w:t>invention;</w:t>
      </w:r>
    </w:p>
    <w:p w14:paraId="48CCBE8D" w14:textId="77777777" w:rsidR="00A91B9F" w:rsidRPr="002E7658" w:rsidRDefault="005D382E" w:rsidP="00232418">
      <w:pPr>
        <w:pStyle w:val="a3"/>
        <w:numPr>
          <w:ilvl w:val="0"/>
          <w:numId w:val="12"/>
        </w:numPr>
        <w:jc w:val="both"/>
        <w:rPr>
          <w:rFonts w:ascii="Times New Roman" w:hAnsi="Times New Roman" w:cs="Times New Roman"/>
          <w:lang w:val="en-GB"/>
        </w:rPr>
      </w:pPr>
      <w:r w:rsidRPr="002E7658">
        <w:rPr>
          <w:rFonts w:ascii="Times New Roman" w:hAnsi="Times New Roman" w:cs="Times New Roman"/>
          <w:lang w:val="en-GB"/>
        </w:rPr>
        <w:t xml:space="preserve">That the </w:t>
      </w:r>
      <w:r w:rsidR="00A91B9F" w:rsidRPr="002E7658">
        <w:rPr>
          <w:rFonts w:ascii="Times New Roman" w:hAnsi="Times New Roman" w:cs="Times New Roman"/>
          <w:lang w:val="en-GB"/>
        </w:rPr>
        <w:t>organisers of the contest may publicly disclose or reproduce any part or all of the contestant’s submission as well as any presentation materials;</w:t>
      </w:r>
    </w:p>
    <w:p w14:paraId="71B70973" w14:textId="77777777" w:rsidR="00C03F01" w:rsidRPr="00BB12C1" w:rsidRDefault="00A91B9F" w:rsidP="00232418">
      <w:pPr>
        <w:pStyle w:val="a3"/>
        <w:numPr>
          <w:ilvl w:val="0"/>
          <w:numId w:val="12"/>
        </w:numPr>
        <w:jc w:val="both"/>
        <w:rPr>
          <w:rFonts w:ascii="Times New Roman" w:hAnsi="Times New Roman" w:cs="Times New Roman"/>
          <w:lang w:val="en-GB"/>
        </w:rPr>
      </w:pPr>
      <w:r w:rsidRPr="002E7658">
        <w:rPr>
          <w:rFonts w:ascii="Times New Roman" w:hAnsi="Times New Roman" w:cs="Times New Roman"/>
          <w:lang w:val="en-GB"/>
        </w:rPr>
        <w:t xml:space="preserve">That if the contestant becomes a finalist that </w:t>
      </w:r>
      <w:r w:rsidR="002D5350" w:rsidRPr="002E7658">
        <w:rPr>
          <w:rFonts w:ascii="Times New Roman" w:hAnsi="Times New Roman" w:cs="Times New Roman"/>
          <w:lang w:val="en-GB"/>
        </w:rPr>
        <w:t>they</w:t>
      </w:r>
      <w:r w:rsidRPr="002E7658">
        <w:rPr>
          <w:rFonts w:ascii="Times New Roman" w:hAnsi="Times New Roman" w:cs="Times New Roman"/>
          <w:lang w:val="en-GB"/>
        </w:rPr>
        <w:t xml:space="preserve"> will not enforce any IPR</w:t>
      </w:r>
      <w:r w:rsidR="0073313C" w:rsidRPr="002E7658">
        <w:rPr>
          <w:rFonts w:ascii="Times New Roman" w:hAnsi="Times New Roman" w:cs="Times New Roman"/>
          <w:lang w:val="en-GB"/>
        </w:rPr>
        <w:t>s</w:t>
      </w:r>
      <w:r w:rsidRPr="002E7658">
        <w:rPr>
          <w:rFonts w:ascii="Times New Roman" w:hAnsi="Times New Roman" w:cs="Times New Roman"/>
          <w:lang w:val="en-GB"/>
        </w:rPr>
        <w:t xml:space="preserve"> that </w:t>
      </w:r>
      <w:r w:rsidR="002D5350" w:rsidRPr="002E7658">
        <w:rPr>
          <w:rFonts w:ascii="Times New Roman" w:hAnsi="Times New Roman" w:cs="Times New Roman"/>
          <w:lang w:val="en-GB"/>
        </w:rPr>
        <w:t>they</w:t>
      </w:r>
      <w:r w:rsidRPr="002E7658">
        <w:rPr>
          <w:rFonts w:ascii="Times New Roman" w:hAnsi="Times New Roman" w:cs="Times New Roman"/>
          <w:lang w:val="en-GB"/>
        </w:rPr>
        <w:t xml:space="preserve"> own or control or </w:t>
      </w:r>
      <w:r w:rsidR="002D5350" w:rsidRPr="002E7658">
        <w:rPr>
          <w:rFonts w:ascii="Times New Roman" w:hAnsi="Times New Roman" w:cs="Times New Roman"/>
          <w:lang w:val="en-GB"/>
        </w:rPr>
        <w:t>their</w:t>
      </w:r>
      <w:r w:rsidRPr="002E7658">
        <w:rPr>
          <w:rFonts w:ascii="Times New Roman" w:hAnsi="Times New Roman" w:cs="Times New Roman"/>
          <w:lang w:val="en-GB"/>
        </w:rPr>
        <w:t xml:space="preserve"> solution against </w:t>
      </w:r>
      <w:r w:rsidR="00CD3724" w:rsidRPr="002E7658">
        <w:rPr>
          <w:rFonts w:ascii="Times New Roman" w:hAnsi="Times New Roman" w:cs="Times New Roman"/>
          <w:lang w:val="en-GB"/>
        </w:rPr>
        <w:t xml:space="preserve">any </w:t>
      </w:r>
      <w:r w:rsidRPr="002E7658">
        <w:rPr>
          <w:rFonts w:ascii="Times New Roman" w:hAnsi="Times New Roman" w:cs="Times New Roman"/>
          <w:lang w:val="en-GB"/>
        </w:rPr>
        <w:t xml:space="preserve">person who uses this solution </w:t>
      </w:r>
      <w:r w:rsidR="005D382E" w:rsidRPr="002E7658">
        <w:rPr>
          <w:rFonts w:ascii="Times New Roman" w:hAnsi="Times New Roman" w:cs="Times New Roman"/>
          <w:lang w:val="en-GB"/>
        </w:rPr>
        <w:t xml:space="preserve">for </w:t>
      </w:r>
      <w:r w:rsidR="002D5350" w:rsidRPr="002E7658">
        <w:rPr>
          <w:rFonts w:ascii="Times New Roman" w:hAnsi="Times New Roman" w:cs="Times New Roman"/>
          <w:lang w:val="en-GB"/>
        </w:rPr>
        <w:t>their</w:t>
      </w:r>
      <w:r w:rsidR="005D382E" w:rsidRPr="002E7658">
        <w:rPr>
          <w:rFonts w:ascii="Times New Roman" w:hAnsi="Times New Roman" w:cs="Times New Roman"/>
          <w:lang w:val="en-GB"/>
        </w:rPr>
        <w:t xml:space="preserve"> personal use;</w:t>
      </w:r>
    </w:p>
    <w:p w14:paraId="15F28601" w14:textId="1D985FF7" w:rsidR="005D382E" w:rsidRPr="002E7658" w:rsidRDefault="005D382E" w:rsidP="00232418">
      <w:pPr>
        <w:pStyle w:val="a3"/>
        <w:numPr>
          <w:ilvl w:val="0"/>
          <w:numId w:val="12"/>
        </w:numPr>
        <w:jc w:val="both"/>
        <w:rPr>
          <w:rFonts w:ascii="Times New Roman" w:hAnsi="Times New Roman" w:cs="Times New Roman"/>
          <w:lang w:val="en-GB"/>
        </w:rPr>
      </w:pPr>
      <w:r w:rsidRPr="00BB12C1">
        <w:rPr>
          <w:rFonts w:ascii="Times New Roman" w:hAnsi="Times New Roman" w:cs="Times New Roman"/>
          <w:lang w:val="en-GB"/>
        </w:rPr>
        <w:t xml:space="preserve">To waive any moral rights </w:t>
      </w:r>
      <w:r w:rsidR="002B6310" w:rsidRPr="00BB12C1">
        <w:rPr>
          <w:rFonts w:ascii="Times New Roman" w:hAnsi="Times New Roman" w:cs="Times New Roman"/>
          <w:lang w:val="en-GB"/>
        </w:rPr>
        <w:t>to</w:t>
      </w:r>
      <w:r w:rsidRPr="00BB12C1">
        <w:rPr>
          <w:rFonts w:ascii="Times New Roman" w:hAnsi="Times New Roman" w:cs="Times New Roman"/>
          <w:lang w:val="en-GB"/>
        </w:rPr>
        <w:t xml:space="preserve"> materials </w:t>
      </w:r>
      <w:r w:rsidRPr="002E7658">
        <w:rPr>
          <w:rFonts w:ascii="Times New Roman" w:hAnsi="Times New Roman" w:cs="Times New Roman"/>
          <w:lang w:val="en-GB"/>
        </w:rPr>
        <w:t>submitted in relation to the BRICS Young Innovator Prize contest;</w:t>
      </w:r>
    </w:p>
    <w:p w14:paraId="140B8658" w14:textId="06845B73" w:rsidR="00917695" w:rsidRPr="002E7658" w:rsidRDefault="005D382E" w:rsidP="00232418">
      <w:pPr>
        <w:pStyle w:val="a3"/>
        <w:numPr>
          <w:ilvl w:val="0"/>
          <w:numId w:val="12"/>
        </w:numPr>
        <w:jc w:val="both"/>
        <w:rPr>
          <w:rFonts w:ascii="Times New Roman" w:hAnsi="Times New Roman" w:cs="Times New Roman"/>
          <w:lang w:val="en-GB"/>
        </w:rPr>
      </w:pPr>
      <w:r w:rsidRPr="002E7658">
        <w:rPr>
          <w:rFonts w:ascii="Times New Roman" w:hAnsi="Times New Roman" w:cs="Times New Roman"/>
          <w:lang w:val="en-GB"/>
        </w:rPr>
        <w:t xml:space="preserve">That the organisers of the contest may </w:t>
      </w:r>
      <w:r w:rsidR="00976ECC" w:rsidRPr="002E7658">
        <w:rPr>
          <w:rFonts w:ascii="Times New Roman" w:hAnsi="Times New Roman" w:cs="Times New Roman"/>
          <w:lang w:val="en-GB"/>
        </w:rPr>
        <w:t xml:space="preserve">use the </w:t>
      </w:r>
      <w:r w:rsidRPr="002E7658">
        <w:rPr>
          <w:rFonts w:ascii="Times New Roman" w:hAnsi="Times New Roman" w:cs="Times New Roman"/>
          <w:lang w:val="en-GB"/>
        </w:rPr>
        <w:t xml:space="preserve">place of residence, image and likeness </w:t>
      </w:r>
      <w:r w:rsidR="00976ECC" w:rsidRPr="002E7658">
        <w:rPr>
          <w:rFonts w:ascii="Times New Roman" w:hAnsi="Times New Roman" w:cs="Times New Roman"/>
          <w:lang w:val="en-GB"/>
        </w:rPr>
        <w:t xml:space="preserve">of the contestant </w:t>
      </w:r>
      <w:r w:rsidRPr="002E7658">
        <w:rPr>
          <w:rFonts w:ascii="Times New Roman" w:hAnsi="Times New Roman" w:cs="Times New Roman"/>
          <w:lang w:val="en-GB"/>
        </w:rPr>
        <w:t xml:space="preserve">in publications and promotional materials. Conversely, the organisers of the contest </w:t>
      </w:r>
      <w:r w:rsidR="00072D09" w:rsidRPr="002E7658">
        <w:rPr>
          <w:rFonts w:ascii="Times New Roman" w:hAnsi="Times New Roman" w:cs="Times New Roman"/>
          <w:lang w:val="en-GB"/>
        </w:rPr>
        <w:t>agree</w:t>
      </w:r>
      <w:r w:rsidRPr="002E7658">
        <w:rPr>
          <w:rFonts w:ascii="Times New Roman" w:hAnsi="Times New Roman" w:cs="Times New Roman"/>
          <w:lang w:val="en-GB"/>
        </w:rPr>
        <w:t xml:space="preserve"> that the contestant may use the</w:t>
      </w:r>
      <w:r w:rsidR="0073313C" w:rsidRPr="002E7658">
        <w:rPr>
          <w:rFonts w:ascii="Times New Roman" w:hAnsi="Times New Roman" w:cs="Times New Roman"/>
          <w:lang w:val="en-GB"/>
        </w:rPr>
        <w:t xml:space="preserve"> description</w:t>
      </w:r>
      <w:r w:rsidR="003A1C8A">
        <w:rPr>
          <w:rFonts w:ascii="Times New Roman" w:hAnsi="Times New Roman" w:cs="Times New Roman"/>
          <w:lang w:val="en-GB"/>
        </w:rPr>
        <w:t xml:space="preserve"> </w:t>
      </w:r>
      <w:r w:rsidR="003A1C8A" w:rsidRPr="00333685">
        <w:rPr>
          <w:rFonts w:ascii="Times New Roman" w:hAnsi="Times New Roman" w:cs="Times New Roman"/>
          <w:lang w:val="en-US"/>
        </w:rPr>
        <w:t>«</w:t>
      </w:r>
      <w:r w:rsidRPr="002E7658">
        <w:rPr>
          <w:rFonts w:ascii="Times New Roman" w:hAnsi="Times New Roman" w:cs="Times New Roman"/>
          <w:lang w:val="en-GB"/>
        </w:rPr>
        <w:t>BRICS Young Innovator Prize</w:t>
      </w:r>
      <w:r w:rsidR="003A1C8A" w:rsidRPr="00333685">
        <w:rPr>
          <w:rFonts w:ascii="Times New Roman" w:hAnsi="Times New Roman" w:cs="Times New Roman"/>
          <w:lang w:val="en-US"/>
        </w:rPr>
        <w:t>»</w:t>
      </w:r>
      <w:r w:rsidRPr="002E7658">
        <w:rPr>
          <w:rFonts w:ascii="Times New Roman" w:hAnsi="Times New Roman" w:cs="Times New Roman"/>
          <w:lang w:val="en-GB"/>
        </w:rPr>
        <w:t xml:space="preserve"> in publications in relation to the contest. However, the contestant is not </w:t>
      </w:r>
      <w:r w:rsidR="002B6310" w:rsidRPr="002E7658">
        <w:rPr>
          <w:rFonts w:ascii="Times New Roman" w:hAnsi="Times New Roman" w:cs="Times New Roman"/>
          <w:lang w:val="en-GB"/>
        </w:rPr>
        <w:t>authorised to</w:t>
      </w:r>
      <w:r w:rsidR="00072D09" w:rsidRPr="002E7658">
        <w:rPr>
          <w:rFonts w:ascii="Times New Roman" w:hAnsi="Times New Roman" w:cs="Times New Roman"/>
          <w:lang w:val="en-GB"/>
        </w:rPr>
        <w:t xml:space="preserve"> use the BRICS 20</w:t>
      </w:r>
      <w:r w:rsidR="003A1C8A" w:rsidRPr="00333685">
        <w:rPr>
          <w:rFonts w:ascii="Times New Roman" w:hAnsi="Times New Roman" w:cs="Times New Roman"/>
          <w:lang w:val="en-US"/>
        </w:rPr>
        <w:t>20</w:t>
      </w:r>
      <w:r w:rsidR="00917695" w:rsidRPr="002E7658">
        <w:rPr>
          <w:rFonts w:ascii="Times New Roman" w:hAnsi="Times New Roman" w:cs="Times New Roman"/>
          <w:lang w:val="en-GB"/>
        </w:rPr>
        <w:t xml:space="preserve"> Summit logo, nor state or imply that the organisers of the contest approve or endorse the contestant or the contestant’s solution;</w:t>
      </w:r>
    </w:p>
    <w:p w14:paraId="192D975E" w14:textId="77777777" w:rsidR="005D382E" w:rsidRPr="002E7658" w:rsidRDefault="00917695" w:rsidP="00232418">
      <w:pPr>
        <w:pStyle w:val="a3"/>
        <w:numPr>
          <w:ilvl w:val="0"/>
          <w:numId w:val="12"/>
        </w:numPr>
        <w:jc w:val="both"/>
        <w:rPr>
          <w:rFonts w:ascii="Times New Roman" w:hAnsi="Times New Roman" w:cs="Times New Roman"/>
          <w:lang w:val="en-GB"/>
        </w:rPr>
      </w:pPr>
      <w:r w:rsidRPr="002E7658">
        <w:rPr>
          <w:rFonts w:ascii="Times New Roman" w:hAnsi="Times New Roman" w:cs="Times New Roman"/>
          <w:lang w:val="en-GB"/>
        </w:rPr>
        <w:t>That the organisers of the contest</w:t>
      </w:r>
      <w:r w:rsidR="00072D09" w:rsidRPr="002E7658">
        <w:rPr>
          <w:rFonts w:ascii="Times New Roman" w:hAnsi="Times New Roman" w:cs="Times New Roman"/>
          <w:lang w:val="en-GB"/>
        </w:rPr>
        <w:t xml:space="preserve"> may photograph and/</w:t>
      </w:r>
      <w:r w:rsidRPr="002E7658">
        <w:rPr>
          <w:rFonts w:ascii="Times New Roman" w:hAnsi="Times New Roman" w:cs="Times New Roman"/>
          <w:lang w:val="en-GB"/>
        </w:rPr>
        <w:t xml:space="preserve">or create videos, and/or visual or audio-visual works of all or any part of the presentations and Q&amp;A sessions and awarding of prizes and </w:t>
      </w:r>
      <w:r w:rsidR="00F52970" w:rsidRPr="002E7658">
        <w:rPr>
          <w:rFonts w:ascii="Times New Roman" w:hAnsi="Times New Roman" w:cs="Times New Roman"/>
          <w:lang w:val="en-GB"/>
        </w:rPr>
        <w:t xml:space="preserve">may </w:t>
      </w:r>
      <w:r w:rsidRPr="002E7658">
        <w:rPr>
          <w:rFonts w:ascii="Times New Roman" w:hAnsi="Times New Roman" w:cs="Times New Roman"/>
          <w:lang w:val="en-GB"/>
        </w:rPr>
        <w:t xml:space="preserve">use, reuse, publish and republish, display and reproduce these </w:t>
      </w:r>
      <w:r w:rsidR="007E7545" w:rsidRPr="002E7658">
        <w:rPr>
          <w:rFonts w:ascii="Times New Roman" w:hAnsi="Times New Roman" w:cs="Times New Roman"/>
          <w:lang w:val="en-GB"/>
        </w:rPr>
        <w:t xml:space="preserve">images </w:t>
      </w:r>
      <w:r w:rsidRPr="002E7658">
        <w:rPr>
          <w:rFonts w:ascii="Times New Roman" w:hAnsi="Times New Roman" w:cs="Times New Roman"/>
          <w:lang w:val="en-GB"/>
        </w:rPr>
        <w:t>in whole or in part, with or without alteration or modification, without the contestant’s inspection or approval;</w:t>
      </w:r>
    </w:p>
    <w:p w14:paraId="0514A9E0" w14:textId="77777777" w:rsidR="00917695" w:rsidRPr="002E7658" w:rsidRDefault="007E7545" w:rsidP="00232418">
      <w:pPr>
        <w:pStyle w:val="a3"/>
        <w:numPr>
          <w:ilvl w:val="0"/>
          <w:numId w:val="12"/>
        </w:numPr>
        <w:jc w:val="both"/>
        <w:rPr>
          <w:rFonts w:ascii="Times New Roman" w:hAnsi="Times New Roman" w:cs="Times New Roman"/>
          <w:lang w:val="en-GB"/>
        </w:rPr>
      </w:pPr>
      <w:r w:rsidRPr="002E7658">
        <w:rPr>
          <w:rFonts w:ascii="Times New Roman" w:hAnsi="Times New Roman" w:cs="Times New Roman"/>
          <w:lang w:val="en-GB"/>
        </w:rPr>
        <w:t xml:space="preserve">That </w:t>
      </w:r>
      <w:r w:rsidR="002D5350" w:rsidRPr="002E7658">
        <w:rPr>
          <w:rFonts w:ascii="Times New Roman" w:hAnsi="Times New Roman" w:cs="Times New Roman"/>
          <w:lang w:val="en-GB"/>
        </w:rPr>
        <w:t>they</w:t>
      </w:r>
      <w:r w:rsidRPr="002E7658">
        <w:rPr>
          <w:rFonts w:ascii="Times New Roman" w:hAnsi="Times New Roman" w:cs="Times New Roman"/>
          <w:lang w:val="en-GB"/>
        </w:rPr>
        <w:t xml:space="preserve"> do not have any interest (whether under copyright or otherwise) in any of the images or any </w:t>
      </w:r>
      <w:r w:rsidR="00A40901" w:rsidRPr="002E7658">
        <w:rPr>
          <w:rFonts w:ascii="Times New Roman" w:hAnsi="Times New Roman" w:cs="Times New Roman"/>
          <w:lang w:val="en-GB"/>
        </w:rPr>
        <w:t xml:space="preserve">creative </w:t>
      </w:r>
      <w:r w:rsidRPr="002E7658">
        <w:rPr>
          <w:rFonts w:ascii="Times New Roman" w:hAnsi="Times New Roman" w:cs="Times New Roman"/>
          <w:lang w:val="en-GB"/>
        </w:rPr>
        <w:t>works incorporating those images.</w:t>
      </w:r>
    </w:p>
    <w:p w14:paraId="26EF60EC" w14:textId="77777777" w:rsidR="009F7E9C" w:rsidRPr="002E7658" w:rsidRDefault="009F7E9C" w:rsidP="00C9775A">
      <w:pPr>
        <w:spacing w:line="240" w:lineRule="auto"/>
        <w:jc w:val="both"/>
        <w:rPr>
          <w:rFonts w:ascii="Times New Roman" w:hAnsi="Times New Roman" w:cs="Times New Roman"/>
          <w:lang w:val="en-GB"/>
        </w:rPr>
      </w:pPr>
      <w:r w:rsidRPr="002E7658">
        <w:rPr>
          <w:rFonts w:ascii="Times New Roman" w:hAnsi="Times New Roman" w:cs="Times New Roman"/>
          <w:lang w:val="en-GB"/>
        </w:rPr>
        <w:t>Projects and documents will not be returned to the candidate and will not be considered in future calls of the Prize.</w:t>
      </w:r>
    </w:p>
    <w:p w14:paraId="4865F927" w14:textId="77777777" w:rsidR="00144755" w:rsidRPr="002E7658" w:rsidRDefault="00144755" w:rsidP="00C9775A">
      <w:pPr>
        <w:spacing w:line="240" w:lineRule="auto"/>
        <w:jc w:val="both"/>
        <w:rPr>
          <w:rFonts w:ascii="Times New Roman" w:hAnsi="Times New Roman" w:cs="Times New Roman"/>
          <w:lang w:val="en-GB"/>
        </w:rPr>
      </w:pPr>
      <w:r w:rsidRPr="002E7658">
        <w:rPr>
          <w:rFonts w:ascii="Times New Roman" w:hAnsi="Times New Roman" w:cs="Times New Roman"/>
          <w:lang w:val="en-GB"/>
        </w:rPr>
        <w:t>Ministries will not be responsible for proposals not received as a result of possible technical problems and network congestion.</w:t>
      </w:r>
    </w:p>
    <w:p w14:paraId="0B142896" w14:textId="0F3849B7" w:rsidR="008A7CAE" w:rsidRPr="00BB12C1" w:rsidRDefault="008A7CAE" w:rsidP="00C9775A">
      <w:pPr>
        <w:pStyle w:val="HTML"/>
        <w:jc w:val="both"/>
        <w:rPr>
          <w:rFonts w:ascii="Times New Roman" w:eastAsiaTheme="minorHAnsi" w:hAnsi="Times New Roman" w:cs="Times New Roman"/>
          <w:sz w:val="22"/>
          <w:szCs w:val="22"/>
          <w:lang w:val="en-GB" w:eastAsia="en-US"/>
        </w:rPr>
      </w:pPr>
      <w:r w:rsidRPr="002E7658">
        <w:rPr>
          <w:rFonts w:ascii="Times New Roman" w:eastAsiaTheme="minorHAnsi" w:hAnsi="Times New Roman" w:cs="Times New Roman"/>
          <w:sz w:val="22"/>
          <w:szCs w:val="22"/>
          <w:lang w:val="en-GB" w:eastAsia="en-US"/>
        </w:rPr>
        <w:t xml:space="preserve">The presentation of the </w:t>
      </w:r>
      <w:r w:rsidRPr="00BB12C1">
        <w:rPr>
          <w:rFonts w:ascii="Times New Roman" w:eastAsiaTheme="minorHAnsi" w:hAnsi="Times New Roman" w:cs="Times New Roman"/>
          <w:sz w:val="22"/>
          <w:szCs w:val="22"/>
          <w:lang w:val="en-GB" w:eastAsia="en-US"/>
        </w:rPr>
        <w:t>registration implies the acceptance</w:t>
      </w:r>
      <w:r w:rsidR="003A1C8A" w:rsidRPr="00BB12C1">
        <w:rPr>
          <w:rFonts w:ascii="Times New Roman" w:eastAsiaTheme="minorHAnsi" w:hAnsi="Times New Roman" w:cs="Times New Roman"/>
          <w:sz w:val="22"/>
          <w:szCs w:val="22"/>
          <w:lang w:val="en-US" w:eastAsia="en-US"/>
        </w:rPr>
        <w:t xml:space="preserve"> </w:t>
      </w:r>
      <w:r w:rsidR="002B6310" w:rsidRPr="00BB12C1">
        <w:rPr>
          <w:rFonts w:ascii="Times New Roman" w:eastAsiaTheme="minorHAnsi" w:hAnsi="Times New Roman" w:cs="Times New Roman"/>
          <w:sz w:val="22"/>
          <w:szCs w:val="22"/>
          <w:lang w:val="en-GB" w:eastAsia="en-US"/>
        </w:rPr>
        <w:t>of the present Terms and Conditions</w:t>
      </w:r>
      <w:r w:rsidRPr="00BB12C1">
        <w:rPr>
          <w:rFonts w:ascii="Times New Roman" w:eastAsiaTheme="minorHAnsi" w:hAnsi="Times New Roman" w:cs="Times New Roman"/>
          <w:sz w:val="22"/>
          <w:szCs w:val="22"/>
          <w:lang w:val="en-GB" w:eastAsia="en-US"/>
        </w:rPr>
        <w:t xml:space="preserve"> by the candidates, as well as full responsibility for the information provided.</w:t>
      </w:r>
    </w:p>
    <w:p w14:paraId="1F65A6AF" w14:textId="77777777" w:rsidR="006A5996" w:rsidRPr="00BB12C1" w:rsidRDefault="006A5996" w:rsidP="00C9775A">
      <w:pPr>
        <w:pStyle w:val="HTML"/>
        <w:jc w:val="both"/>
        <w:rPr>
          <w:rFonts w:ascii="Times New Roman" w:eastAsiaTheme="minorHAnsi" w:hAnsi="Times New Roman" w:cs="Times New Roman"/>
          <w:sz w:val="22"/>
          <w:szCs w:val="22"/>
          <w:lang w:val="en-GB" w:eastAsia="en-US"/>
        </w:rPr>
      </w:pPr>
    </w:p>
    <w:p w14:paraId="19B85727" w14:textId="77777777" w:rsidR="002E00BB" w:rsidRPr="00BB12C1" w:rsidRDefault="002E00BB" w:rsidP="00C9775A">
      <w:pPr>
        <w:pStyle w:val="HTML"/>
        <w:jc w:val="both"/>
        <w:rPr>
          <w:rFonts w:ascii="Times New Roman" w:eastAsiaTheme="minorHAnsi" w:hAnsi="Times New Roman" w:cs="Times New Roman"/>
          <w:sz w:val="22"/>
          <w:szCs w:val="22"/>
          <w:lang w:val="en-GB" w:eastAsia="en-US"/>
        </w:rPr>
      </w:pPr>
      <w:r w:rsidRPr="00BB12C1">
        <w:rPr>
          <w:rFonts w:ascii="Times New Roman" w:eastAsiaTheme="minorHAnsi" w:hAnsi="Times New Roman" w:cs="Times New Roman"/>
          <w:sz w:val="22"/>
          <w:szCs w:val="22"/>
          <w:lang w:val="en-GB" w:eastAsia="en-US"/>
        </w:rPr>
        <w:t xml:space="preserve">The decisions of the </w:t>
      </w:r>
      <w:r w:rsidR="00FD38C9" w:rsidRPr="00BB12C1">
        <w:rPr>
          <w:rFonts w:ascii="Times New Roman" w:eastAsiaTheme="minorHAnsi" w:hAnsi="Times New Roman" w:cs="Times New Roman"/>
          <w:sz w:val="22"/>
          <w:szCs w:val="22"/>
          <w:lang w:val="en-GB" w:eastAsia="en-US"/>
        </w:rPr>
        <w:t>adjudication panel</w:t>
      </w:r>
      <w:r w:rsidRPr="00BB12C1">
        <w:rPr>
          <w:rFonts w:ascii="Times New Roman" w:eastAsiaTheme="minorHAnsi" w:hAnsi="Times New Roman" w:cs="Times New Roman"/>
          <w:sz w:val="22"/>
          <w:szCs w:val="22"/>
          <w:lang w:val="en-GB" w:eastAsia="en-US"/>
        </w:rPr>
        <w:t xml:space="preserve"> sha</w:t>
      </w:r>
      <w:r w:rsidR="005839FC" w:rsidRPr="00BB12C1">
        <w:rPr>
          <w:rFonts w:ascii="Times New Roman" w:eastAsiaTheme="minorHAnsi" w:hAnsi="Times New Roman" w:cs="Times New Roman"/>
          <w:sz w:val="22"/>
          <w:szCs w:val="22"/>
          <w:lang w:val="en-GB" w:eastAsia="en-US"/>
        </w:rPr>
        <w:t xml:space="preserve">ll not be subject to appeals </w:t>
      </w:r>
      <w:r w:rsidR="002864F8" w:rsidRPr="00BB12C1">
        <w:rPr>
          <w:rFonts w:ascii="Times New Roman" w:eastAsiaTheme="minorHAnsi" w:hAnsi="Times New Roman" w:cs="Times New Roman"/>
          <w:sz w:val="22"/>
          <w:szCs w:val="22"/>
          <w:lang w:val="en-GB" w:eastAsia="en-US"/>
        </w:rPr>
        <w:t xml:space="preserve">or challenges </w:t>
      </w:r>
      <w:r w:rsidRPr="00BB12C1">
        <w:rPr>
          <w:rFonts w:ascii="Times New Roman" w:eastAsiaTheme="minorHAnsi" w:hAnsi="Times New Roman" w:cs="Times New Roman"/>
          <w:sz w:val="22"/>
          <w:szCs w:val="22"/>
          <w:lang w:val="en-GB" w:eastAsia="en-US"/>
        </w:rPr>
        <w:t>at any stage of the process.</w:t>
      </w:r>
    </w:p>
    <w:p w14:paraId="4FF422E6" w14:textId="77777777" w:rsidR="009F2CBC" w:rsidRPr="002E7658" w:rsidRDefault="009F2CBC" w:rsidP="00C9775A">
      <w:pPr>
        <w:pStyle w:val="HTML"/>
        <w:jc w:val="both"/>
        <w:rPr>
          <w:rFonts w:ascii="Times New Roman" w:eastAsiaTheme="minorHAnsi" w:hAnsi="Times New Roman" w:cs="Times New Roman"/>
          <w:sz w:val="22"/>
          <w:szCs w:val="22"/>
          <w:lang w:val="en-GB" w:eastAsia="en-US"/>
        </w:rPr>
      </w:pPr>
      <w:r w:rsidRPr="00BB12C1">
        <w:rPr>
          <w:rFonts w:ascii="Times New Roman" w:hAnsi="Times New Roman" w:cs="Times New Roman"/>
          <w:lang w:val="en-US"/>
        </w:rPr>
        <w:br/>
      </w:r>
      <w:r w:rsidRPr="00BB12C1">
        <w:rPr>
          <w:rFonts w:ascii="Times New Roman" w:eastAsiaTheme="minorHAnsi" w:hAnsi="Times New Roman" w:cs="Times New Roman"/>
          <w:sz w:val="22"/>
          <w:szCs w:val="22"/>
          <w:lang w:val="en-GB" w:eastAsia="en-US"/>
        </w:rPr>
        <w:t>The authors authori</w:t>
      </w:r>
      <w:r w:rsidR="00F52970" w:rsidRPr="00BB12C1">
        <w:rPr>
          <w:rFonts w:ascii="Times New Roman" w:eastAsiaTheme="minorHAnsi" w:hAnsi="Times New Roman" w:cs="Times New Roman"/>
          <w:sz w:val="22"/>
          <w:szCs w:val="22"/>
          <w:lang w:val="en-GB" w:eastAsia="en-US"/>
        </w:rPr>
        <w:t>s</w:t>
      </w:r>
      <w:r w:rsidRPr="00BB12C1">
        <w:rPr>
          <w:rFonts w:ascii="Times New Roman" w:eastAsiaTheme="minorHAnsi" w:hAnsi="Times New Roman" w:cs="Times New Roman"/>
          <w:sz w:val="22"/>
          <w:szCs w:val="22"/>
          <w:lang w:val="en-GB" w:eastAsia="en-US"/>
        </w:rPr>
        <w:t>e the prize organi</w:t>
      </w:r>
      <w:r w:rsidR="00F52970" w:rsidRPr="00BB12C1">
        <w:rPr>
          <w:rFonts w:ascii="Times New Roman" w:eastAsiaTheme="minorHAnsi" w:hAnsi="Times New Roman" w:cs="Times New Roman"/>
          <w:sz w:val="22"/>
          <w:szCs w:val="22"/>
          <w:lang w:val="en-GB" w:eastAsia="en-US"/>
        </w:rPr>
        <w:t>s</w:t>
      </w:r>
      <w:r w:rsidRPr="00BB12C1">
        <w:rPr>
          <w:rFonts w:ascii="Times New Roman" w:eastAsiaTheme="minorHAnsi" w:hAnsi="Times New Roman" w:cs="Times New Roman"/>
          <w:sz w:val="22"/>
          <w:szCs w:val="22"/>
          <w:lang w:val="en-GB" w:eastAsia="en-US"/>
        </w:rPr>
        <w:t xml:space="preserve">ers to use their names and images in any type of </w:t>
      </w:r>
      <w:r w:rsidRPr="002E7658">
        <w:rPr>
          <w:rFonts w:ascii="Times New Roman" w:eastAsiaTheme="minorHAnsi" w:hAnsi="Times New Roman" w:cs="Times New Roman"/>
          <w:sz w:val="22"/>
          <w:szCs w:val="22"/>
          <w:lang w:val="en-GB" w:eastAsia="en-US"/>
        </w:rPr>
        <w:t xml:space="preserve">media. </w:t>
      </w:r>
    </w:p>
    <w:p w14:paraId="63EBA014" w14:textId="77777777" w:rsidR="009F2CBC" w:rsidRPr="002E7658" w:rsidRDefault="009F2CBC" w:rsidP="00C9775A">
      <w:pPr>
        <w:pStyle w:val="HTML"/>
        <w:jc w:val="both"/>
        <w:rPr>
          <w:rFonts w:ascii="Times New Roman" w:eastAsiaTheme="minorHAnsi" w:hAnsi="Times New Roman" w:cs="Times New Roman"/>
          <w:sz w:val="22"/>
          <w:szCs w:val="22"/>
          <w:lang w:val="en-GB" w:eastAsia="en-US"/>
        </w:rPr>
      </w:pPr>
    </w:p>
    <w:p w14:paraId="616906E4" w14:textId="77777777" w:rsidR="009F2CBC" w:rsidRPr="002E7658" w:rsidRDefault="009F2CBC" w:rsidP="00C9775A">
      <w:pPr>
        <w:pStyle w:val="HTML"/>
        <w:jc w:val="both"/>
        <w:rPr>
          <w:rFonts w:ascii="Times New Roman" w:eastAsiaTheme="minorHAnsi" w:hAnsi="Times New Roman" w:cs="Times New Roman"/>
          <w:sz w:val="22"/>
          <w:szCs w:val="22"/>
          <w:lang w:val="en-GB" w:eastAsia="en-US"/>
        </w:rPr>
      </w:pPr>
      <w:r w:rsidRPr="002E7658">
        <w:rPr>
          <w:rFonts w:ascii="Times New Roman" w:eastAsiaTheme="minorHAnsi" w:hAnsi="Times New Roman" w:cs="Times New Roman"/>
          <w:sz w:val="22"/>
          <w:szCs w:val="22"/>
          <w:lang w:val="en-GB" w:eastAsia="en-US"/>
        </w:rPr>
        <w:t>The organi</w:t>
      </w:r>
      <w:r w:rsidR="00F52970" w:rsidRPr="002E7658">
        <w:rPr>
          <w:rFonts w:ascii="Times New Roman" w:eastAsiaTheme="minorHAnsi" w:hAnsi="Times New Roman" w:cs="Times New Roman"/>
          <w:sz w:val="22"/>
          <w:szCs w:val="22"/>
          <w:lang w:val="en-GB" w:eastAsia="en-US"/>
        </w:rPr>
        <w:t>s</w:t>
      </w:r>
      <w:r w:rsidRPr="002E7658">
        <w:rPr>
          <w:rFonts w:ascii="Times New Roman" w:eastAsiaTheme="minorHAnsi" w:hAnsi="Times New Roman" w:cs="Times New Roman"/>
          <w:sz w:val="22"/>
          <w:szCs w:val="22"/>
          <w:lang w:val="en-GB" w:eastAsia="en-US"/>
        </w:rPr>
        <w:t>ers of the prize will not participate in the profits obtained from the project.</w:t>
      </w:r>
    </w:p>
    <w:p w14:paraId="153A3AB0" w14:textId="77777777" w:rsidR="009F2CBC" w:rsidRPr="002E7658" w:rsidRDefault="009F2CBC" w:rsidP="00C9775A">
      <w:pPr>
        <w:pStyle w:val="HTML"/>
        <w:jc w:val="both"/>
        <w:rPr>
          <w:rFonts w:ascii="Times New Roman" w:eastAsiaTheme="minorHAnsi" w:hAnsi="Times New Roman" w:cs="Times New Roman"/>
          <w:sz w:val="22"/>
          <w:szCs w:val="22"/>
          <w:lang w:val="en-GB" w:eastAsia="en-US"/>
        </w:rPr>
      </w:pPr>
    </w:p>
    <w:p w14:paraId="75EA2DF4" w14:textId="77777777" w:rsidR="009F2CBC" w:rsidRPr="002E7658" w:rsidRDefault="009F2CBC" w:rsidP="00C9775A">
      <w:pPr>
        <w:pStyle w:val="HTML"/>
        <w:jc w:val="both"/>
        <w:rPr>
          <w:rFonts w:ascii="Times New Roman" w:eastAsiaTheme="minorHAnsi" w:hAnsi="Times New Roman" w:cs="Times New Roman"/>
          <w:sz w:val="22"/>
          <w:szCs w:val="22"/>
          <w:lang w:val="en-GB" w:eastAsia="en-US"/>
        </w:rPr>
      </w:pPr>
      <w:r w:rsidRPr="002E7658">
        <w:rPr>
          <w:rFonts w:ascii="Times New Roman" w:eastAsiaTheme="minorHAnsi" w:hAnsi="Times New Roman" w:cs="Times New Roman"/>
          <w:sz w:val="22"/>
          <w:szCs w:val="22"/>
          <w:lang w:val="en-GB" w:eastAsia="en-US"/>
        </w:rPr>
        <w:t xml:space="preserve">The authors of the awarded projects are protected </w:t>
      </w:r>
      <w:r w:rsidR="00F52970" w:rsidRPr="002E7658">
        <w:rPr>
          <w:rFonts w:ascii="Times New Roman" w:eastAsiaTheme="minorHAnsi" w:hAnsi="Times New Roman" w:cs="Times New Roman"/>
          <w:sz w:val="22"/>
          <w:szCs w:val="22"/>
          <w:lang w:val="en-GB" w:eastAsia="en-US"/>
        </w:rPr>
        <w:t xml:space="preserve">by </w:t>
      </w:r>
      <w:r w:rsidRPr="002E7658">
        <w:rPr>
          <w:rFonts w:ascii="Times New Roman" w:eastAsiaTheme="minorHAnsi" w:hAnsi="Times New Roman" w:cs="Times New Roman"/>
          <w:sz w:val="22"/>
          <w:szCs w:val="22"/>
          <w:lang w:val="en-GB" w:eastAsia="en-US"/>
        </w:rPr>
        <w:t>the right to present them in exhibitions, meetings, congresses and to allow their dissemination by the press or any other means, with or without commercial purposes.</w:t>
      </w:r>
    </w:p>
    <w:p w14:paraId="33F1D670" w14:textId="77777777" w:rsidR="005F7F83" w:rsidRPr="002E7658" w:rsidRDefault="005F7F83" w:rsidP="00C9775A">
      <w:pPr>
        <w:pStyle w:val="HTML"/>
        <w:jc w:val="both"/>
        <w:rPr>
          <w:rFonts w:ascii="Times New Roman" w:eastAsiaTheme="minorHAnsi" w:hAnsi="Times New Roman" w:cs="Times New Roman"/>
          <w:sz w:val="22"/>
          <w:szCs w:val="22"/>
          <w:lang w:val="en-GB" w:eastAsia="en-US"/>
        </w:rPr>
      </w:pPr>
      <w:r w:rsidRPr="002E7658">
        <w:rPr>
          <w:rFonts w:ascii="Times New Roman" w:hAnsi="Times New Roman" w:cs="Times New Roman"/>
          <w:lang w:val="en-US"/>
        </w:rPr>
        <w:br/>
      </w:r>
      <w:r w:rsidRPr="002E7658">
        <w:rPr>
          <w:rFonts w:ascii="Times New Roman" w:eastAsiaTheme="minorHAnsi" w:hAnsi="Times New Roman" w:cs="Times New Roman"/>
          <w:sz w:val="22"/>
          <w:szCs w:val="22"/>
          <w:lang w:val="en-GB" w:eastAsia="en-US"/>
        </w:rPr>
        <w:t>The omissions and any doubts or situations not provided for in the rules shall be judged and decided in a sovereign manner by the organi</w:t>
      </w:r>
      <w:r w:rsidR="00F52970" w:rsidRPr="002E7658">
        <w:rPr>
          <w:rFonts w:ascii="Times New Roman" w:eastAsiaTheme="minorHAnsi" w:hAnsi="Times New Roman" w:cs="Times New Roman"/>
          <w:sz w:val="22"/>
          <w:szCs w:val="22"/>
          <w:lang w:val="en-GB" w:eastAsia="en-US"/>
        </w:rPr>
        <w:t>s</w:t>
      </w:r>
      <w:r w:rsidRPr="002E7658">
        <w:rPr>
          <w:rFonts w:ascii="Times New Roman" w:eastAsiaTheme="minorHAnsi" w:hAnsi="Times New Roman" w:cs="Times New Roman"/>
          <w:sz w:val="22"/>
          <w:szCs w:val="22"/>
          <w:lang w:val="en-GB" w:eastAsia="en-US"/>
        </w:rPr>
        <w:t xml:space="preserve">ers of the prize or by the Adjudication Panel. </w:t>
      </w:r>
    </w:p>
    <w:p w14:paraId="5FBC56A2" w14:textId="77777777" w:rsidR="005F7F83" w:rsidRPr="002E7658" w:rsidRDefault="005F7F83" w:rsidP="00C9775A">
      <w:pPr>
        <w:pStyle w:val="HTML"/>
        <w:jc w:val="both"/>
        <w:rPr>
          <w:rFonts w:ascii="Times New Roman" w:eastAsiaTheme="minorHAnsi" w:hAnsi="Times New Roman" w:cs="Times New Roman"/>
          <w:sz w:val="22"/>
          <w:szCs w:val="22"/>
          <w:lang w:val="en-GB" w:eastAsia="en-US"/>
        </w:rPr>
      </w:pPr>
    </w:p>
    <w:p w14:paraId="25666135" w14:textId="3E13BE60" w:rsidR="00F44B7A" w:rsidRPr="00333685" w:rsidRDefault="005F7F83" w:rsidP="000C1430">
      <w:pPr>
        <w:spacing w:line="240" w:lineRule="auto"/>
        <w:jc w:val="both"/>
        <w:rPr>
          <w:rFonts w:ascii="Times New Roman" w:hAnsi="Times New Roman" w:cs="Times New Roman"/>
          <w:sz w:val="40"/>
          <w:szCs w:val="40"/>
          <w:lang w:val="en-US"/>
        </w:rPr>
      </w:pPr>
      <w:r w:rsidRPr="002E7658">
        <w:rPr>
          <w:rFonts w:ascii="Times New Roman" w:hAnsi="Times New Roman" w:cs="Times New Roman"/>
          <w:lang w:val="en-GB"/>
        </w:rPr>
        <w:t>More information about the Young Innovators Prize 20</w:t>
      </w:r>
      <w:r w:rsidR="00AD3119">
        <w:rPr>
          <w:rFonts w:ascii="Times New Roman" w:hAnsi="Times New Roman" w:cs="Times New Roman"/>
          <w:lang w:val="en-GB"/>
        </w:rPr>
        <w:t>20</w:t>
      </w:r>
      <w:r w:rsidR="006E139E">
        <w:rPr>
          <w:rFonts w:ascii="Times New Roman" w:hAnsi="Times New Roman" w:cs="Times New Roman"/>
          <w:lang w:val="en-GB"/>
        </w:rPr>
        <w:t xml:space="preserve"> can </w:t>
      </w:r>
      <w:bookmarkStart w:id="0" w:name="_GoBack"/>
      <w:bookmarkEnd w:id="0"/>
      <w:r w:rsidRPr="002E7658">
        <w:rPr>
          <w:rFonts w:ascii="Times New Roman" w:hAnsi="Times New Roman" w:cs="Times New Roman"/>
          <w:lang w:val="en-GB"/>
        </w:rPr>
        <w:t xml:space="preserve">be obtained by e-mail: </w:t>
      </w:r>
      <w:r w:rsidR="006E139E">
        <w:rPr>
          <w:rFonts w:ascii="Times New Roman" w:hAnsi="Times New Roman" w:cs="Times New Roman"/>
          <w:lang w:val="en-GB"/>
        </w:rPr>
        <w:t xml:space="preserve">brics2020@mniop.ru </w:t>
      </w:r>
    </w:p>
    <w:sectPr w:rsidR="00F44B7A" w:rsidRPr="00333685" w:rsidSect="0003552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61D8E" w14:textId="77777777" w:rsidR="00CA3176" w:rsidRDefault="00CA3176" w:rsidP="002E27FB">
      <w:pPr>
        <w:spacing w:after="0" w:line="240" w:lineRule="auto"/>
      </w:pPr>
      <w:r>
        <w:separator/>
      </w:r>
    </w:p>
  </w:endnote>
  <w:endnote w:type="continuationSeparator" w:id="0">
    <w:p w14:paraId="333C5604" w14:textId="77777777" w:rsidR="00CA3176" w:rsidRDefault="00CA3176" w:rsidP="002E2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游ゴシック Light">
    <w:panose1 w:val="00000000000000000000"/>
    <w:charset w:val="80"/>
    <w:family w:val="roman"/>
    <w:notTrueType/>
    <w:pitch w:val="default"/>
  </w:font>
  <w:font w:name="Calibri Light">
    <w:panose1 w:val="020F0302020204030204"/>
    <w:charset w:val="CC"/>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207476"/>
      <w:docPartObj>
        <w:docPartGallery w:val="Page Numbers (Bottom of Page)"/>
        <w:docPartUnique/>
      </w:docPartObj>
    </w:sdtPr>
    <w:sdtEndPr>
      <w:rPr>
        <w:noProof/>
      </w:rPr>
    </w:sdtEndPr>
    <w:sdtContent>
      <w:p w14:paraId="372C4AE1" w14:textId="77777777" w:rsidR="007A40AD" w:rsidRDefault="007A40AD">
        <w:pPr>
          <w:pStyle w:val="a8"/>
          <w:jc w:val="center"/>
        </w:pPr>
        <w:r>
          <w:fldChar w:fldCharType="begin"/>
        </w:r>
        <w:r>
          <w:instrText xml:space="preserve"> PAGE   \* MERGEFORMAT </w:instrText>
        </w:r>
        <w:r>
          <w:fldChar w:fldCharType="separate"/>
        </w:r>
        <w:r w:rsidR="006E139E">
          <w:rPr>
            <w:noProof/>
          </w:rPr>
          <w:t>2</w:t>
        </w:r>
        <w:r>
          <w:rPr>
            <w:noProof/>
          </w:rPr>
          <w:fldChar w:fldCharType="end"/>
        </w:r>
      </w:p>
    </w:sdtContent>
  </w:sdt>
  <w:p w14:paraId="39417647" w14:textId="77777777" w:rsidR="007A40AD" w:rsidRDefault="007A40A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65F6B" w14:textId="77777777" w:rsidR="00CA3176" w:rsidRDefault="00CA3176" w:rsidP="002E27FB">
      <w:pPr>
        <w:spacing w:after="0" w:line="240" w:lineRule="auto"/>
      </w:pPr>
      <w:r>
        <w:separator/>
      </w:r>
    </w:p>
  </w:footnote>
  <w:footnote w:type="continuationSeparator" w:id="0">
    <w:p w14:paraId="40B33F07" w14:textId="77777777" w:rsidR="00CA3176" w:rsidRDefault="00CA3176" w:rsidP="002E2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4C74A" w14:textId="2DC753E4" w:rsidR="007A40AD" w:rsidRDefault="007A40A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91045"/>
    <w:multiLevelType w:val="hybridMultilevel"/>
    <w:tmpl w:val="A61869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5956210"/>
    <w:multiLevelType w:val="hybridMultilevel"/>
    <w:tmpl w:val="4F4803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8C945DD"/>
    <w:multiLevelType w:val="hybridMultilevel"/>
    <w:tmpl w:val="E0ACBB2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nsid w:val="0D954B3E"/>
    <w:multiLevelType w:val="multilevel"/>
    <w:tmpl w:val="96D26298"/>
    <w:lvl w:ilvl="0">
      <w:start w:val="4"/>
      <w:numFmt w:val="decimal"/>
      <w:lvlText w:val="%1."/>
      <w:lvlJc w:val="left"/>
      <w:pPr>
        <w:ind w:left="450" w:hanging="45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4">
    <w:nsid w:val="19D2498D"/>
    <w:multiLevelType w:val="hybridMultilevel"/>
    <w:tmpl w:val="C02026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DAF0121"/>
    <w:multiLevelType w:val="hybridMultilevel"/>
    <w:tmpl w:val="FF7AA3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D2452E"/>
    <w:multiLevelType w:val="multilevel"/>
    <w:tmpl w:val="9708A1D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2CA4EFB"/>
    <w:multiLevelType w:val="hybridMultilevel"/>
    <w:tmpl w:val="5C42CE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4726EA8"/>
    <w:multiLevelType w:val="hybridMultilevel"/>
    <w:tmpl w:val="0A5EFC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B9823CE"/>
    <w:multiLevelType w:val="hybridMultilevel"/>
    <w:tmpl w:val="995E3E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5122595"/>
    <w:multiLevelType w:val="hybridMultilevel"/>
    <w:tmpl w:val="08C24F52"/>
    <w:lvl w:ilvl="0" w:tplc="1C090005">
      <w:start w:val="1"/>
      <w:numFmt w:val="bullet"/>
      <w:lvlText w:val=""/>
      <w:lvlJc w:val="left"/>
      <w:pPr>
        <w:ind w:left="1508" w:hanging="360"/>
      </w:pPr>
      <w:rPr>
        <w:rFonts w:ascii="Wingdings" w:hAnsi="Wingdings" w:hint="default"/>
      </w:rPr>
    </w:lvl>
    <w:lvl w:ilvl="1" w:tplc="1C090003" w:tentative="1">
      <w:start w:val="1"/>
      <w:numFmt w:val="bullet"/>
      <w:lvlText w:val="o"/>
      <w:lvlJc w:val="left"/>
      <w:pPr>
        <w:ind w:left="2228" w:hanging="360"/>
      </w:pPr>
      <w:rPr>
        <w:rFonts w:ascii="Courier New" w:hAnsi="Courier New" w:cs="Courier New" w:hint="default"/>
      </w:rPr>
    </w:lvl>
    <w:lvl w:ilvl="2" w:tplc="1C090005" w:tentative="1">
      <w:start w:val="1"/>
      <w:numFmt w:val="bullet"/>
      <w:lvlText w:val=""/>
      <w:lvlJc w:val="left"/>
      <w:pPr>
        <w:ind w:left="2948" w:hanging="360"/>
      </w:pPr>
      <w:rPr>
        <w:rFonts w:ascii="Wingdings" w:hAnsi="Wingdings" w:hint="default"/>
      </w:rPr>
    </w:lvl>
    <w:lvl w:ilvl="3" w:tplc="1C090001" w:tentative="1">
      <w:start w:val="1"/>
      <w:numFmt w:val="bullet"/>
      <w:lvlText w:val=""/>
      <w:lvlJc w:val="left"/>
      <w:pPr>
        <w:ind w:left="3668" w:hanging="360"/>
      </w:pPr>
      <w:rPr>
        <w:rFonts w:ascii="Symbol" w:hAnsi="Symbol" w:hint="default"/>
      </w:rPr>
    </w:lvl>
    <w:lvl w:ilvl="4" w:tplc="1C090003" w:tentative="1">
      <w:start w:val="1"/>
      <w:numFmt w:val="bullet"/>
      <w:lvlText w:val="o"/>
      <w:lvlJc w:val="left"/>
      <w:pPr>
        <w:ind w:left="4388" w:hanging="360"/>
      </w:pPr>
      <w:rPr>
        <w:rFonts w:ascii="Courier New" w:hAnsi="Courier New" w:cs="Courier New" w:hint="default"/>
      </w:rPr>
    </w:lvl>
    <w:lvl w:ilvl="5" w:tplc="1C090005" w:tentative="1">
      <w:start w:val="1"/>
      <w:numFmt w:val="bullet"/>
      <w:lvlText w:val=""/>
      <w:lvlJc w:val="left"/>
      <w:pPr>
        <w:ind w:left="5108" w:hanging="360"/>
      </w:pPr>
      <w:rPr>
        <w:rFonts w:ascii="Wingdings" w:hAnsi="Wingdings" w:hint="default"/>
      </w:rPr>
    </w:lvl>
    <w:lvl w:ilvl="6" w:tplc="1C090001" w:tentative="1">
      <w:start w:val="1"/>
      <w:numFmt w:val="bullet"/>
      <w:lvlText w:val=""/>
      <w:lvlJc w:val="left"/>
      <w:pPr>
        <w:ind w:left="5828" w:hanging="360"/>
      </w:pPr>
      <w:rPr>
        <w:rFonts w:ascii="Symbol" w:hAnsi="Symbol" w:hint="default"/>
      </w:rPr>
    </w:lvl>
    <w:lvl w:ilvl="7" w:tplc="1C090003" w:tentative="1">
      <w:start w:val="1"/>
      <w:numFmt w:val="bullet"/>
      <w:lvlText w:val="o"/>
      <w:lvlJc w:val="left"/>
      <w:pPr>
        <w:ind w:left="6548" w:hanging="360"/>
      </w:pPr>
      <w:rPr>
        <w:rFonts w:ascii="Courier New" w:hAnsi="Courier New" w:cs="Courier New" w:hint="default"/>
      </w:rPr>
    </w:lvl>
    <w:lvl w:ilvl="8" w:tplc="1C090005" w:tentative="1">
      <w:start w:val="1"/>
      <w:numFmt w:val="bullet"/>
      <w:lvlText w:val=""/>
      <w:lvlJc w:val="left"/>
      <w:pPr>
        <w:ind w:left="7268" w:hanging="360"/>
      </w:pPr>
      <w:rPr>
        <w:rFonts w:ascii="Wingdings" w:hAnsi="Wingdings" w:hint="default"/>
      </w:rPr>
    </w:lvl>
  </w:abstractNum>
  <w:abstractNum w:abstractNumId="11">
    <w:nsid w:val="36A04FA3"/>
    <w:multiLevelType w:val="multilevel"/>
    <w:tmpl w:val="DF34797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3AB4521B"/>
    <w:multiLevelType w:val="hybridMultilevel"/>
    <w:tmpl w:val="4CEC6B56"/>
    <w:lvl w:ilvl="0" w:tplc="089CB2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6F1218"/>
    <w:multiLevelType w:val="hybridMultilevel"/>
    <w:tmpl w:val="96945800"/>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E615C5D"/>
    <w:multiLevelType w:val="hybridMultilevel"/>
    <w:tmpl w:val="48925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926A30"/>
    <w:multiLevelType w:val="hybridMultilevel"/>
    <w:tmpl w:val="D876CD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F647D7A"/>
    <w:multiLevelType w:val="hybridMultilevel"/>
    <w:tmpl w:val="F19A6670"/>
    <w:lvl w:ilvl="0" w:tplc="1C09001B">
      <w:start w:val="1"/>
      <w:numFmt w:val="lowerRoman"/>
      <w:lvlText w:val="%1."/>
      <w:lvlJc w:val="righ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7">
    <w:nsid w:val="5AE428F8"/>
    <w:multiLevelType w:val="hybridMultilevel"/>
    <w:tmpl w:val="1AE8A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252477"/>
    <w:multiLevelType w:val="hybridMultilevel"/>
    <w:tmpl w:val="55D08108"/>
    <w:lvl w:ilvl="0" w:tplc="1C090005">
      <w:start w:val="1"/>
      <w:numFmt w:val="bullet"/>
      <w:lvlText w:val=""/>
      <w:lvlJc w:val="left"/>
      <w:pPr>
        <w:ind w:left="2520" w:hanging="360"/>
      </w:pPr>
      <w:rPr>
        <w:rFonts w:ascii="Wingdings" w:hAnsi="Wingdings" w:hint="default"/>
      </w:rPr>
    </w:lvl>
    <w:lvl w:ilvl="1" w:tplc="1C090003" w:tentative="1">
      <w:start w:val="1"/>
      <w:numFmt w:val="bullet"/>
      <w:lvlText w:val="o"/>
      <w:lvlJc w:val="left"/>
      <w:pPr>
        <w:ind w:left="3240" w:hanging="360"/>
      </w:pPr>
      <w:rPr>
        <w:rFonts w:ascii="Courier New" w:hAnsi="Courier New" w:cs="Courier New" w:hint="default"/>
      </w:rPr>
    </w:lvl>
    <w:lvl w:ilvl="2" w:tplc="1C090005" w:tentative="1">
      <w:start w:val="1"/>
      <w:numFmt w:val="bullet"/>
      <w:lvlText w:val=""/>
      <w:lvlJc w:val="left"/>
      <w:pPr>
        <w:ind w:left="3960" w:hanging="360"/>
      </w:pPr>
      <w:rPr>
        <w:rFonts w:ascii="Wingdings" w:hAnsi="Wingdings" w:hint="default"/>
      </w:rPr>
    </w:lvl>
    <w:lvl w:ilvl="3" w:tplc="1C090001" w:tentative="1">
      <w:start w:val="1"/>
      <w:numFmt w:val="bullet"/>
      <w:lvlText w:val=""/>
      <w:lvlJc w:val="left"/>
      <w:pPr>
        <w:ind w:left="4680" w:hanging="360"/>
      </w:pPr>
      <w:rPr>
        <w:rFonts w:ascii="Symbol" w:hAnsi="Symbol" w:hint="default"/>
      </w:rPr>
    </w:lvl>
    <w:lvl w:ilvl="4" w:tplc="1C090003" w:tentative="1">
      <w:start w:val="1"/>
      <w:numFmt w:val="bullet"/>
      <w:lvlText w:val="o"/>
      <w:lvlJc w:val="left"/>
      <w:pPr>
        <w:ind w:left="5400" w:hanging="360"/>
      </w:pPr>
      <w:rPr>
        <w:rFonts w:ascii="Courier New" w:hAnsi="Courier New" w:cs="Courier New" w:hint="default"/>
      </w:rPr>
    </w:lvl>
    <w:lvl w:ilvl="5" w:tplc="1C090005" w:tentative="1">
      <w:start w:val="1"/>
      <w:numFmt w:val="bullet"/>
      <w:lvlText w:val=""/>
      <w:lvlJc w:val="left"/>
      <w:pPr>
        <w:ind w:left="6120" w:hanging="360"/>
      </w:pPr>
      <w:rPr>
        <w:rFonts w:ascii="Wingdings" w:hAnsi="Wingdings" w:hint="default"/>
      </w:rPr>
    </w:lvl>
    <w:lvl w:ilvl="6" w:tplc="1C090001" w:tentative="1">
      <w:start w:val="1"/>
      <w:numFmt w:val="bullet"/>
      <w:lvlText w:val=""/>
      <w:lvlJc w:val="left"/>
      <w:pPr>
        <w:ind w:left="6840" w:hanging="360"/>
      </w:pPr>
      <w:rPr>
        <w:rFonts w:ascii="Symbol" w:hAnsi="Symbol" w:hint="default"/>
      </w:rPr>
    </w:lvl>
    <w:lvl w:ilvl="7" w:tplc="1C090003" w:tentative="1">
      <w:start w:val="1"/>
      <w:numFmt w:val="bullet"/>
      <w:lvlText w:val="o"/>
      <w:lvlJc w:val="left"/>
      <w:pPr>
        <w:ind w:left="7560" w:hanging="360"/>
      </w:pPr>
      <w:rPr>
        <w:rFonts w:ascii="Courier New" w:hAnsi="Courier New" w:cs="Courier New" w:hint="default"/>
      </w:rPr>
    </w:lvl>
    <w:lvl w:ilvl="8" w:tplc="1C090005" w:tentative="1">
      <w:start w:val="1"/>
      <w:numFmt w:val="bullet"/>
      <w:lvlText w:val=""/>
      <w:lvlJc w:val="left"/>
      <w:pPr>
        <w:ind w:left="8280" w:hanging="360"/>
      </w:pPr>
      <w:rPr>
        <w:rFonts w:ascii="Wingdings" w:hAnsi="Wingdings" w:hint="default"/>
      </w:rPr>
    </w:lvl>
  </w:abstractNum>
  <w:abstractNum w:abstractNumId="19">
    <w:nsid w:val="628D0E03"/>
    <w:multiLevelType w:val="hybridMultilevel"/>
    <w:tmpl w:val="707A8CE4"/>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nsid w:val="650D033D"/>
    <w:multiLevelType w:val="hybridMultilevel"/>
    <w:tmpl w:val="C902ED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5BC21DB"/>
    <w:multiLevelType w:val="multilevel"/>
    <w:tmpl w:val="261698C6"/>
    <w:lvl w:ilvl="0">
      <w:start w:val="4"/>
      <w:numFmt w:val="decimal"/>
      <w:lvlText w:val="%1."/>
      <w:lvlJc w:val="left"/>
      <w:pPr>
        <w:ind w:left="420" w:hanging="420"/>
      </w:pPr>
      <w:rPr>
        <w:rFonts w:hint="default"/>
      </w:rPr>
    </w:lvl>
    <w:lvl w:ilvl="1">
      <w:start w:val="2"/>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2">
    <w:nsid w:val="6A7730DA"/>
    <w:multiLevelType w:val="hybridMultilevel"/>
    <w:tmpl w:val="9AEE38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DF2303E"/>
    <w:multiLevelType w:val="multilevel"/>
    <w:tmpl w:val="F1887A14"/>
    <w:lvl w:ilvl="0">
      <w:start w:val="2"/>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700718DD"/>
    <w:multiLevelType w:val="hybridMultilevel"/>
    <w:tmpl w:val="3D56759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5">
    <w:nsid w:val="746B0AAE"/>
    <w:multiLevelType w:val="hybridMultilevel"/>
    <w:tmpl w:val="D27436FC"/>
    <w:lvl w:ilvl="0" w:tplc="1C090005">
      <w:start w:val="1"/>
      <w:numFmt w:val="bullet"/>
      <w:lvlText w:val=""/>
      <w:lvlJc w:val="left"/>
      <w:pPr>
        <w:ind w:left="2520" w:hanging="360"/>
      </w:pPr>
      <w:rPr>
        <w:rFonts w:ascii="Wingdings" w:hAnsi="Wingdings" w:hint="default"/>
      </w:rPr>
    </w:lvl>
    <w:lvl w:ilvl="1" w:tplc="1C090003" w:tentative="1">
      <w:start w:val="1"/>
      <w:numFmt w:val="bullet"/>
      <w:lvlText w:val="o"/>
      <w:lvlJc w:val="left"/>
      <w:pPr>
        <w:ind w:left="3240" w:hanging="360"/>
      </w:pPr>
      <w:rPr>
        <w:rFonts w:ascii="Courier New" w:hAnsi="Courier New" w:cs="Courier New" w:hint="default"/>
      </w:rPr>
    </w:lvl>
    <w:lvl w:ilvl="2" w:tplc="1C090005" w:tentative="1">
      <w:start w:val="1"/>
      <w:numFmt w:val="bullet"/>
      <w:lvlText w:val=""/>
      <w:lvlJc w:val="left"/>
      <w:pPr>
        <w:ind w:left="3960" w:hanging="360"/>
      </w:pPr>
      <w:rPr>
        <w:rFonts w:ascii="Wingdings" w:hAnsi="Wingdings" w:hint="default"/>
      </w:rPr>
    </w:lvl>
    <w:lvl w:ilvl="3" w:tplc="1C090001" w:tentative="1">
      <w:start w:val="1"/>
      <w:numFmt w:val="bullet"/>
      <w:lvlText w:val=""/>
      <w:lvlJc w:val="left"/>
      <w:pPr>
        <w:ind w:left="4680" w:hanging="360"/>
      </w:pPr>
      <w:rPr>
        <w:rFonts w:ascii="Symbol" w:hAnsi="Symbol" w:hint="default"/>
      </w:rPr>
    </w:lvl>
    <w:lvl w:ilvl="4" w:tplc="1C090003" w:tentative="1">
      <w:start w:val="1"/>
      <w:numFmt w:val="bullet"/>
      <w:lvlText w:val="o"/>
      <w:lvlJc w:val="left"/>
      <w:pPr>
        <w:ind w:left="5400" w:hanging="360"/>
      </w:pPr>
      <w:rPr>
        <w:rFonts w:ascii="Courier New" w:hAnsi="Courier New" w:cs="Courier New" w:hint="default"/>
      </w:rPr>
    </w:lvl>
    <w:lvl w:ilvl="5" w:tplc="1C090005" w:tentative="1">
      <w:start w:val="1"/>
      <w:numFmt w:val="bullet"/>
      <w:lvlText w:val=""/>
      <w:lvlJc w:val="left"/>
      <w:pPr>
        <w:ind w:left="6120" w:hanging="360"/>
      </w:pPr>
      <w:rPr>
        <w:rFonts w:ascii="Wingdings" w:hAnsi="Wingdings" w:hint="default"/>
      </w:rPr>
    </w:lvl>
    <w:lvl w:ilvl="6" w:tplc="1C090001" w:tentative="1">
      <w:start w:val="1"/>
      <w:numFmt w:val="bullet"/>
      <w:lvlText w:val=""/>
      <w:lvlJc w:val="left"/>
      <w:pPr>
        <w:ind w:left="6840" w:hanging="360"/>
      </w:pPr>
      <w:rPr>
        <w:rFonts w:ascii="Symbol" w:hAnsi="Symbol" w:hint="default"/>
      </w:rPr>
    </w:lvl>
    <w:lvl w:ilvl="7" w:tplc="1C090003" w:tentative="1">
      <w:start w:val="1"/>
      <w:numFmt w:val="bullet"/>
      <w:lvlText w:val="o"/>
      <w:lvlJc w:val="left"/>
      <w:pPr>
        <w:ind w:left="7560" w:hanging="360"/>
      </w:pPr>
      <w:rPr>
        <w:rFonts w:ascii="Courier New" w:hAnsi="Courier New" w:cs="Courier New" w:hint="default"/>
      </w:rPr>
    </w:lvl>
    <w:lvl w:ilvl="8" w:tplc="1C090005" w:tentative="1">
      <w:start w:val="1"/>
      <w:numFmt w:val="bullet"/>
      <w:lvlText w:val=""/>
      <w:lvlJc w:val="left"/>
      <w:pPr>
        <w:ind w:left="8280" w:hanging="360"/>
      </w:pPr>
      <w:rPr>
        <w:rFonts w:ascii="Wingdings" w:hAnsi="Wingdings" w:hint="default"/>
      </w:rPr>
    </w:lvl>
  </w:abstractNum>
  <w:abstractNum w:abstractNumId="26">
    <w:nsid w:val="763F2336"/>
    <w:multiLevelType w:val="hybridMultilevel"/>
    <w:tmpl w:val="1BF83D74"/>
    <w:lvl w:ilvl="0" w:tplc="0416000F">
      <w:start w:val="1"/>
      <w:numFmt w:val="decimal"/>
      <w:lvlText w:val="%1."/>
      <w:lvlJc w:val="left"/>
      <w:pPr>
        <w:ind w:left="2520" w:hanging="360"/>
      </w:pPr>
      <w:rPr>
        <w:rFonts w:hint="default"/>
      </w:rPr>
    </w:lvl>
    <w:lvl w:ilvl="1" w:tplc="1C090003" w:tentative="1">
      <w:start w:val="1"/>
      <w:numFmt w:val="bullet"/>
      <w:lvlText w:val="o"/>
      <w:lvlJc w:val="left"/>
      <w:pPr>
        <w:ind w:left="3240" w:hanging="360"/>
      </w:pPr>
      <w:rPr>
        <w:rFonts w:ascii="Courier New" w:hAnsi="Courier New" w:cs="Courier New" w:hint="default"/>
      </w:rPr>
    </w:lvl>
    <w:lvl w:ilvl="2" w:tplc="1C090005" w:tentative="1">
      <w:start w:val="1"/>
      <w:numFmt w:val="bullet"/>
      <w:lvlText w:val=""/>
      <w:lvlJc w:val="left"/>
      <w:pPr>
        <w:ind w:left="3960" w:hanging="360"/>
      </w:pPr>
      <w:rPr>
        <w:rFonts w:ascii="Wingdings" w:hAnsi="Wingdings" w:hint="default"/>
      </w:rPr>
    </w:lvl>
    <w:lvl w:ilvl="3" w:tplc="1C090001" w:tentative="1">
      <w:start w:val="1"/>
      <w:numFmt w:val="bullet"/>
      <w:lvlText w:val=""/>
      <w:lvlJc w:val="left"/>
      <w:pPr>
        <w:ind w:left="4680" w:hanging="360"/>
      </w:pPr>
      <w:rPr>
        <w:rFonts w:ascii="Symbol" w:hAnsi="Symbol" w:hint="default"/>
      </w:rPr>
    </w:lvl>
    <w:lvl w:ilvl="4" w:tplc="1C090003" w:tentative="1">
      <w:start w:val="1"/>
      <w:numFmt w:val="bullet"/>
      <w:lvlText w:val="o"/>
      <w:lvlJc w:val="left"/>
      <w:pPr>
        <w:ind w:left="5400" w:hanging="360"/>
      </w:pPr>
      <w:rPr>
        <w:rFonts w:ascii="Courier New" w:hAnsi="Courier New" w:cs="Courier New" w:hint="default"/>
      </w:rPr>
    </w:lvl>
    <w:lvl w:ilvl="5" w:tplc="1C090005" w:tentative="1">
      <w:start w:val="1"/>
      <w:numFmt w:val="bullet"/>
      <w:lvlText w:val=""/>
      <w:lvlJc w:val="left"/>
      <w:pPr>
        <w:ind w:left="6120" w:hanging="360"/>
      </w:pPr>
      <w:rPr>
        <w:rFonts w:ascii="Wingdings" w:hAnsi="Wingdings" w:hint="default"/>
      </w:rPr>
    </w:lvl>
    <w:lvl w:ilvl="6" w:tplc="1C090001" w:tentative="1">
      <w:start w:val="1"/>
      <w:numFmt w:val="bullet"/>
      <w:lvlText w:val=""/>
      <w:lvlJc w:val="left"/>
      <w:pPr>
        <w:ind w:left="6840" w:hanging="360"/>
      </w:pPr>
      <w:rPr>
        <w:rFonts w:ascii="Symbol" w:hAnsi="Symbol" w:hint="default"/>
      </w:rPr>
    </w:lvl>
    <w:lvl w:ilvl="7" w:tplc="1C090003" w:tentative="1">
      <w:start w:val="1"/>
      <w:numFmt w:val="bullet"/>
      <w:lvlText w:val="o"/>
      <w:lvlJc w:val="left"/>
      <w:pPr>
        <w:ind w:left="7560" w:hanging="360"/>
      </w:pPr>
      <w:rPr>
        <w:rFonts w:ascii="Courier New" w:hAnsi="Courier New" w:cs="Courier New" w:hint="default"/>
      </w:rPr>
    </w:lvl>
    <w:lvl w:ilvl="8" w:tplc="1C090005" w:tentative="1">
      <w:start w:val="1"/>
      <w:numFmt w:val="bullet"/>
      <w:lvlText w:val=""/>
      <w:lvlJc w:val="left"/>
      <w:pPr>
        <w:ind w:left="8280" w:hanging="360"/>
      </w:pPr>
      <w:rPr>
        <w:rFonts w:ascii="Wingdings" w:hAnsi="Wingdings" w:hint="default"/>
      </w:rPr>
    </w:lvl>
  </w:abstractNum>
  <w:abstractNum w:abstractNumId="27">
    <w:nsid w:val="7ABE1D4B"/>
    <w:multiLevelType w:val="hybridMultilevel"/>
    <w:tmpl w:val="E2E654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F8562A7"/>
    <w:multiLevelType w:val="hybridMultilevel"/>
    <w:tmpl w:val="20B06F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6"/>
  </w:num>
  <w:num w:numId="4">
    <w:abstractNumId w:val="25"/>
  </w:num>
  <w:num w:numId="5">
    <w:abstractNumId w:val="18"/>
  </w:num>
  <w:num w:numId="6">
    <w:abstractNumId w:val="10"/>
  </w:num>
  <w:num w:numId="7">
    <w:abstractNumId w:val="7"/>
  </w:num>
  <w:num w:numId="8">
    <w:abstractNumId w:val="26"/>
  </w:num>
  <w:num w:numId="9">
    <w:abstractNumId w:val="1"/>
  </w:num>
  <w:num w:numId="10">
    <w:abstractNumId w:val="22"/>
  </w:num>
  <w:num w:numId="11">
    <w:abstractNumId w:val="27"/>
  </w:num>
  <w:num w:numId="12">
    <w:abstractNumId w:val="24"/>
  </w:num>
  <w:num w:numId="13">
    <w:abstractNumId w:val="9"/>
  </w:num>
  <w:num w:numId="14">
    <w:abstractNumId w:val="15"/>
  </w:num>
  <w:num w:numId="15">
    <w:abstractNumId w:val="4"/>
  </w:num>
  <w:num w:numId="16">
    <w:abstractNumId w:val="28"/>
  </w:num>
  <w:num w:numId="17">
    <w:abstractNumId w:val="6"/>
  </w:num>
  <w:num w:numId="18">
    <w:abstractNumId w:val="13"/>
  </w:num>
  <w:num w:numId="19">
    <w:abstractNumId w:val="8"/>
  </w:num>
  <w:num w:numId="20">
    <w:abstractNumId w:val="5"/>
  </w:num>
  <w:num w:numId="21">
    <w:abstractNumId w:val="11"/>
  </w:num>
  <w:num w:numId="22">
    <w:abstractNumId w:val="20"/>
  </w:num>
  <w:num w:numId="23">
    <w:abstractNumId w:val="23"/>
  </w:num>
  <w:num w:numId="24">
    <w:abstractNumId w:val="21"/>
  </w:num>
  <w:num w:numId="25">
    <w:abstractNumId w:val="0"/>
  </w:num>
  <w:num w:numId="26">
    <w:abstractNumId w:val="3"/>
  </w:num>
  <w:num w:numId="27">
    <w:abstractNumId w:val="14"/>
  </w:num>
  <w:num w:numId="28">
    <w:abstractNumId w:val="1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B7A"/>
    <w:rsid w:val="00001DAC"/>
    <w:rsid w:val="00023233"/>
    <w:rsid w:val="000235AE"/>
    <w:rsid w:val="0003552F"/>
    <w:rsid w:val="00041CD3"/>
    <w:rsid w:val="000453DC"/>
    <w:rsid w:val="0004586B"/>
    <w:rsid w:val="00052B7B"/>
    <w:rsid w:val="000538DF"/>
    <w:rsid w:val="00070A9F"/>
    <w:rsid w:val="00072D09"/>
    <w:rsid w:val="00073D6C"/>
    <w:rsid w:val="000811CA"/>
    <w:rsid w:val="00090659"/>
    <w:rsid w:val="000A7C09"/>
    <w:rsid w:val="000B0E33"/>
    <w:rsid w:val="000C1430"/>
    <w:rsid w:val="000D292E"/>
    <w:rsid w:val="000E368D"/>
    <w:rsid w:val="000F3CD3"/>
    <w:rsid w:val="000F43B4"/>
    <w:rsid w:val="000F471C"/>
    <w:rsid w:val="000F5D49"/>
    <w:rsid w:val="00104A17"/>
    <w:rsid w:val="001266A2"/>
    <w:rsid w:val="00136C59"/>
    <w:rsid w:val="00144755"/>
    <w:rsid w:val="0015488E"/>
    <w:rsid w:val="001836CD"/>
    <w:rsid w:val="00192104"/>
    <w:rsid w:val="001A06E6"/>
    <w:rsid w:val="001A333D"/>
    <w:rsid w:val="001A4056"/>
    <w:rsid w:val="001C0B97"/>
    <w:rsid w:val="001D7AC5"/>
    <w:rsid w:val="001E2A9B"/>
    <w:rsid w:val="0020020A"/>
    <w:rsid w:val="002048BB"/>
    <w:rsid w:val="002135A6"/>
    <w:rsid w:val="00217C9E"/>
    <w:rsid w:val="00231679"/>
    <w:rsid w:val="00232418"/>
    <w:rsid w:val="0025161A"/>
    <w:rsid w:val="00255556"/>
    <w:rsid w:val="00255B3B"/>
    <w:rsid w:val="00263644"/>
    <w:rsid w:val="00275A57"/>
    <w:rsid w:val="002851A1"/>
    <w:rsid w:val="002864F8"/>
    <w:rsid w:val="00290635"/>
    <w:rsid w:val="00295B6C"/>
    <w:rsid w:val="002A1938"/>
    <w:rsid w:val="002B55BA"/>
    <w:rsid w:val="002B6310"/>
    <w:rsid w:val="002D2937"/>
    <w:rsid w:val="002D2997"/>
    <w:rsid w:val="002D5350"/>
    <w:rsid w:val="002E00BB"/>
    <w:rsid w:val="002E25D2"/>
    <w:rsid w:val="002E27FB"/>
    <w:rsid w:val="002E7658"/>
    <w:rsid w:val="002F754A"/>
    <w:rsid w:val="00311B11"/>
    <w:rsid w:val="003172DF"/>
    <w:rsid w:val="00323370"/>
    <w:rsid w:val="00330627"/>
    <w:rsid w:val="00331DC1"/>
    <w:rsid w:val="00331F83"/>
    <w:rsid w:val="00333685"/>
    <w:rsid w:val="003340F5"/>
    <w:rsid w:val="00345364"/>
    <w:rsid w:val="00354112"/>
    <w:rsid w:val="00356C26"/>
    <w:rsid w:val="00360947"/>
    <w:rsid w:val="00363096"/>
    <w:rsid w:val="003821AC"/>
    <w:rsid w:val="0038639C"/>
    <w:rsid w:val="0038664F"/>
    <w:rsid w:val="003A1C8A"/>
    <w:rsid w:val="003B4845"/>
    <w:rsid w:val="003F143F"/>
    <w:rsid w:val="0042013C"/>
    <w:rsid w:val="00437B0B"/>
    <w:rsid w:val="00440593"/>
    <w:rsid w:val="004638D3"/>
    <w:rsid w:val="00467932"/>
    <w:rsid w:val="00471A25"/>
    <w:rsid w:val="00480A4E"/>
    <w:rsid w:val="00483F4D"/>
    <w:rsid w:val="004854FB"/>
    <w:rsid w:val="00486672"/>
    <w:rsid w:val="004A0F32"/>
    <w:rsid w:val="004C5DE3"/>
    <w:rsid w:val="004C6A3F"/>
    <w:rsid w:val="004C6ACB"/>
    <w:rsid w:val="004D20FD"/>
    <w:rsid w:val="004F4411"/>
    <w:rsid w:val="00501823"/>
    <w:rsid w:val="00506488"/>
    <w:rsid w:val="005137B6"/>
    <w:rsid w:val="0054723D"/>
    <w:rsid w:val="00555468"/>
    <w:rsid w:val="005619F2"/>
    <w:rsid w:val="00565CF0"/>
    <w:rsid w:val="005729E0"/>
    <w:rsid w:val="00574DC3"/>
    <w:rsid w:val="00575C73"/>
    <w:rsid w:val="005839FC"/>
    <w:rsid w:val="00590889"/>
    <w:rsid w:val="005B259F"/>
    <w:rsid w:val="005B6C5B"/>
    <w:rsid w:val="005C15A9"/>
    <w:rsid w:val="005D2C71"/>
    <w:rsid w:val="005D382E"/>
    <w:rsid w:val="005D451A"/>
    <w:rsid w:val="005D6F06"/>
    <w:rsid w:val="005D7C4D"/>
    <w:rsid w:val="005E22DD"/>
    <w:rsid w:val="005E296B"/>
    <w:rsid w:val="005E3BFE"/>
    <w:rsid w:val="005E6328"/>
    <w:rsid w:val="005F00F6"/>
    <w:rsid w:val="005F1B26"/>
    <w:rsid w:val="005F6026"/>
    <w:rsid w:val="005F7F83"/>
    <w:rsid w:val="006017EB"/>
    <w:rsid w:val="0061019D"/>
    <w:rsid w:val="00615F3B"/>
    <w:rsid w:val="00625056"/>
    <w:rsid w:val="00645177"/>
    <w:rsid w:val="0064525A"/>
    <w:rsid w:val="00650AFC"/>
    <w:rsid w:val="006538C9"/>
    <w:rsid w:val="0065609B"/>
    <w:rsid w:val="00657CA5"/>
    <w:rsid w:val="00660B54"/>
    <w:rsid w:val="00677133"/>
    <w:rsid w:val="00691D37"/>
    <w:rsid w:val="0069342E"/>
    <w:rsid w:val="006A5996"/>
    <w:rsid w:val="006C1421"/>
    <w:rsid w:val="006D2B65"/>
    <w:rsid w:val="006E139E"/>
    <w:rsid w:val="006F423D"/>
    <w:rsid w:val="006F7BA7"/>
    <w:rsid w:val="00703EF8"/>
    <w:rsid w:val="007212F9"/>
    <w:rsid w:val="007256CE"/>
    <w:rsid w:val="00731366"/>
    <w:rsid w:val="0073313C"/>
    <w:rsid w:val="0073554B"/>
    <w:rsid w:val="007367FA"/>
    <w:rsid w:val="00741F00"/>
    <w:rsid w:val="00744FA0"/>
    <w:rsid w:val="00746BE8"/>
    <w:rsid w:val="007578B4"/>
    <w:rsid w:val="007624FB"/>
    <w:rsid w:val="007657B2"/>
    <w:rsid w:val="0077484A"/>
    <w:rsid w:val="00790416"/>
    <w:rsid w:val="00791064"/>
    <w:rsid w:val="00792681"/>
    <w:rsid w:val="00793378"/>
    <w:rsid w:val="007A094D"/>
    <w:rsid w:val="007A40AD"/>
    <w:rsid w:val="007A6D87"/>
    <w:rsid w:val="007B27BE"/>
    <w:rsid w:val="007B4247"/>
    <w:rsid w:val="007B4A32"/>
    <w:rsid w:val="007B50BC"/>
    <w:rsid w:val="007C5E2D"/>
    <w:rsid w:val="007D35BE"/>
    <w:rsid w:val="007D777B"/>
    <w:rsid w:val="007E5FB3"/>
    <w:rsid w:val="007E7545"/>
    <w:rsid w:val="007F533F"/>
    <w:rsid w:val="0080518F"/>
    <w:rsid w:val="008101EF"/>
    <w:rsid w:val="008175F7"/>
    <w:rsid w:val="00822EC4"/>
    <w:rsid w:val="008306DB"/>
    <w:rsid w:val="008340E2"/>
    <w:rsid w:val="00844DF5"/>
    <w:rsid w:val="00846D22"/>
    <w:rsid w:val="00853F61"/>
    <w:rsid w:val="0086358F"/>
    <w:rsid w:val="00863DD5"/>
    <w:rsid w:val="0086512E"/>
    <w:rsid w:val="00875310"/>
    <w:rsid w:val="00881F28"/>
    <w:rsid w:val="00884259"/>
    <w:rsid w:val="00887290"/>
    <w:rsid w:val="00892336"/>
    <w:rsid w:val="00894956"/>
    <w:rsid w:val="008A59BE"/>
    <w:rsid w:val="008A7CAE"/>
    <w:rsid w:val="008B015B"/>
    <w:rsid w:val="008B015D"/>
    <w:rsid w:val="008D42A8"/>
    <w:rsid w:val="008F53F0"/>
    <w:rsid w:val="00907117"/>
    <w:rsid w:val="00917695"/>
    <w:rsid w:val="00920ACF"/>
    <w:rsid w:val="009239CF"/>
    <w:rsid w:val="00924BE3"/>
    <w:rsid w:val="00927094"/>
    <w:rsid w:val="009309B8"/>
    <w:rsid w:val="00943F67"/>
    <w:rsid w:val="009478AB"/>
    <w:rsid w:val="00950EEF"/>
    <w:rsid w:val="00953D1E"/>
    <w:rsid w:val="00962378"/>
    <w:rsid w:val="00963334"/>
    <w:rsid w:val="00965218"/>
    <w:rsid w:val="00972082"/>
    <w:rsid w:val="009750D1"/>
    <w:rsid w:val="00976ECC"/>
    <w:rsid w:val="009848D7"/>
    <w:rsid w:val="009A2FF6"/>
    <w:rsid w:val="009A5D65"/>
    <w:rsid w:val="009C10E2"/>
    <w:rsid w:val="009C7EFF"/>
    <w:rsid w:val="009D5127"/>
    <w:rsid w:val="009E166B"/>
    <w:rsid w:val="009F2CBC"/>
    <w:rsid w:val="009F452A"/>
    <w:rsid w:val="009F7E9C"/>
    <w:rsid w:val="00A03A01"/>
    <w:rsid w:val="00A15103"/>
    <w:rsid w:val="00A15B8C"/>
    <w:rsid w:val="00A15E11"/>
    <w:rsid w:val="00A24DFA"/>
    <w:rsid w:val="00A25693"/>
    <w:rsid w:val="00A37F46"/>
    <w:rsid w:val="00A40901"/>
    <w:rsid w:val="00A43310"/>
    <w:rsid w:val="00A4737E"/>
    <w:rsid w:val="00A519D8"/>
    <w:rsid w:val="00A51C82"/>
    <w:rsid w:val="00A617DF"/>
    <w:rsid w:val="00A63C8C"/>
    <w:rsid w:val="00A6465D"/>
    <w:rsid w:val="00A77EE6"/>
    <w:rsid w:val="00A8137F"/>
    <w:rsid w:val="00A90BB4"/>
    <w:rsid w:val="00A91B9F"/>
    <w:rsid w:val="00A933DD"/>
    <w:rsid w:val="00A958C8"/>
    <w:rsid w:val="00AB1BEB"/>
    <w:rsid w:val="00AB5ABF"/>
    <w:rsid w:val="00AC534B"/>
    <w:rsid w:val="00AD3119"/>
    <w:rsid w:val="00AD6E26"/>
    <w:rsid w:val="00AE3DA8"/>
    <w:rsid w:val="00AF0536"/>
    <w:rsid w:val="00AF21E5"/>
    <w:rsid w:val="00AF318E"/>
    <w:rsid w:val="00AF7FA7"/>
    <w:rsid w:val="00B01C63"/>
    <w:rsid w:val="00B0229B"/>
    <w:rsid w:val="00B041F7"/>
    <w:rsid w:val="00B11945"/>
    <w:rsid w:val="00B14288"/>
    <w:rsid w:val="00B20463"/>
    <w:rsid w:val="00B4479D"/>
    <w:rsid w:val="00B47886"/>
    <w:rsid w:val="00B53FBE"/>
    <w:rsid w:val="00B5614E"/>
    <w:rsid w:val="00B627ED"/>
    <w:rsid w:val="00B64B8F"/>
    <w:rsid w:val="00B702A6"/>
    <w:rsid w:val="00B7360D"/>
    <w:rsid w:val="00B73BE5"/>
    <w:rsid w:val="00B74EDC"/>
    <w:rsid w:val="00B840B2"/>
    <w:rsid w:val="00B94697"/>
    <w:rsid w:val="00BA4CAD"/>
    <w:rsid w:val="00BB12C1"/>
    <w:rsid w:val="00BB679A"/>
    <w:rsid w:val="00BD793F"/>
    <w:rsid w:val="00BE18CB"/>
    <w:rsid w:val="00BE4E5D"/>
    <w:rsid w:val="00BF0BA6"/>
    <w:rsid w:val="00BF0F50"/>
    <w:rsid w:val="00BF274B"/>
    <w:rsid w:val="00C01A95"/>
    <w:rsid w:val="00C03F01"/>
    <w:rsid w:val="00C07B63"/>
    <w:rsid w:val="00C11284"/>
    <w:rsid w:val="00C16EBC"/>
    <w:rsid w:val="00C2506C"/>
    <w:rsid w:val="00C36ECD"/>
    <w:rsid w:val="00C372A1"/>
    <w:rsid w:val="00C404CC"/>
    <w:rsid w:val="00C405EC"/>
    <w:rsid w:val="00C61197"/>
    <w:rsid w:val="00C66764"/>
    <w:rsid w:val="00C716CA"/>
    <w:rsid w:val="00C73412"/>
    <w:rsid w:val="00C77770"/>
    <w:rsid w:val="00C90CE2"/>
    <w:rsid w:val="00C91C07"/>
    <w:rsid w:val="00C9775A"/>
    <w:rsid w:val="00CA1374"/>
    <w:rsid w:val="00CA3176"/>
    <w:rsid w:val="00CA4D2B"/>
    <w:rsid w:val="00CB451B"/>
    <w:rsid w:val="00CD00C4"/>
    <w:rsid w:val="00CD15AA"/>
    <w:rsid w:val="00CD3724"/>
    <w:rsid w:val="00D00830"/>
    <w:rsid w:val="00D05F1A"/>
    <w:rsid w:val="00D11A35"/>
    <w:rsid w:val="00D17170"/>
    <w:rsid w:val="00D2221A"/>
    <w:rsid w:val="00D31B1E"/>
    <w:rsid w:val="00D33A57"/>
    <w:rsid w:val="00D344CE"/>
    <w:rsid w:val="00D42995"/>
    <w:rsid w:val="00D61D99"/>
    <w:rsid w:val="00D6558D"/>
    <w:rsid w:val="00D66B81"/>
    <w:rsid w:val="00D77F48"/>
    <w:rsid w:val="00D97B8A"/>
    <w:rsid w:val="00D97FE9"/>
    <w:rsid w:val="00DA35F8"/>
    <w:rsid w:val="00DB2840"/>
    <w:rsid w:val="00DB3225"/>
    <w:rsid w:val="00DB684D"/>
    <w:rsid w:val="00DB68FE"/>
    <w:rsid w:val="00DC1959"/>
    <w:rsid w:val="00DD25E3"/>
    <w:rsid w:val="00DD5A3E"/>
    <w:rsid w:val="00E06293"/>
    <w:rsid w:val="00E13371"/>
    <w:rsid w:val="00E40CE3"/>
    <w:rsid w:val="00E430E5"/>
    <w:rsid w:val="00E52401"/>
    <w:rsid w:val="00E53307"/>
    <w:rsid w:val="00E54D0C"/>
    <w:rsid w:val="00E55425"/>
    <w:rsid w:val="00E60988"/>
    <w:rsid w:val="00E65F3B"/>
    <w:rsid w:val="00E712A4"/>
    <w:rsid w:val="00E812C4"/>
    <w:rsid w:val="00E86112"/>
    <w:rsid w:val="00E87D42"/>
    <w:rsid w:val="00E97A6F"/>
    <w:rsid w:val="00EB4FF8"/>
    <w:rsid w:val="00ED29C8"/>
    <w:rsid w:val="00ED3F74"/>
    <w:rsid w:val="00ED4099"/>
    <w:rsid w:val="00ED5F1E"/>
    <w:rsid w:val="00EF3CED"/>
    <w:rsid w:val="00EF4C52"/>
    <w:rsid w:val="00EF7B13"/>
    <w:rsid w:val="00F018D1"/>
    <w:rsid w:val="00F0354C"/>
    <w:rsid w:val="00F035CA"/>
    <w:rsid w:val="00F23ABE"/>
    <w:rsid w:val="00F23B08"/>
    <w:rsid w:val="00F26904"/>
    <w:rsid w:val="00F27CDA"/>
    <w:rsid w:val="00F32F04"/>
    <w:rsid w:val="00F33838"/>
    <w:rsid w:val="00F44B7A"/>
    <w:rsid w:val="00F510F1"/>
    <w:rsid w:val="00F52970"/>
    <w:rsid w:val="00F6022F"/>
    <w:rsid w:val="00F60A7C"/>
    <w:rsid w:val="00F6590A"/>
    <w:rsid w:val="00F70499"/>
    <w:rsid w:val="00F91697"/>
    <w:rsid w:val="00F96A1F"/>
    <w:rsid w:val="00FA23D7"/>
    <w:rsid w:val="00FA307F"/>
    <w:rsid w:val="00FA3A8F"/>
    <w:rsid w:val="00FA4718"/>
    <w:rsid w:val="00FA6D09"/>
    <w:rsid w:val="00FB15A4"/>
    <w:rsid w:val="00FD02D9"/>
    <w:rsid w:val="00FD38C9"/>
    <w:rsid w:val="00FD5DC5"/>
    <w:rsid w:val="00FE030C"/>
    <w:rsid w:val="00FE7988"/>
    <w:rsid w:val="00FF17B7"/>
    <w:rsid w:val="00FF70E7"/>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CE0DA7"/>
  <w15:docId w15:val="{8F497B32-427A-487A-9768-F06D8170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E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B54"/>
    <w:pPr>
      <w:ind w:left="720"/>
      <w:contextualSpacing/>
    </w:pPr>
  </w:style>
  <w:style w:type="character" w:styleId="a4">
    <w:name w:val="Hyperlink"/>
    <w:basedOn w:val="a0"/>
    <w:uiPriority w:val="99"/>
    <w:unhideWhenUsed/>
    <w:rsid w:val="002A1938"/>
    <w:rPr>
      <w:color w:val="0563C1" w:themeColor="hyperlink"/>
      <w:u w:val="single"/>
    </w:rPr>
  </w:style>
  <w:style w:type="character" w:styleId="a5">
    <w:name w:val="FollowedHyperlink"/>
    <w:basedOn w:val="a0"/>
    <w:uiPriority w:val="99"/>
    <w:semiHidden/>
    <w:unhideWhenUsed/>
    <w:rsid w:val="002A1938"/>
    <w:rPr>
      <w:color w:val="954F72" w:themeColor="followedHyperlink"/>
      <w:u w:val="single"/>
    </w:rPr>
  </w:style>
  <w:style w:type="paragraph" w:styleId="a6">
    <w:name w:val="header"/>
    <w:basedOn w:val="a"/>
    <w:link w:val="a7"/>
    <w:uiPriority w:val="99"/>
    <w:unhideWhenUsed/>
    <w:rsid w:val="002E27FB"/>
    <w:pPr>
      <w:tabs>
        <w:tab w:val="center" w:pos="4513"/>
        <w:tab w:val="right" w:pos="9026"/>
      </w:tabs>
      <w:spacing w:after="0" w:line="240" w:lineRule="auto"/>
    </w:pPr>
  </w:style>
  <w:style w:type="character" w:customStyle="1" w:styleId="a7">
    <w:name w:val="Верхний колонтитул Знак"/>
    <w:basedOn w:val="a0"/>
    <w:link w:val="a6"/>
    <w:uiPriority w:val="99"/>
    <w:rsid w:val="002E27FB"/>
  </w:style>
  <w:style w:type="paragraph" w:styleId="a8">
    <w:name w:val="footer"/>
    <w:basedOn w:val="a"/>
    <w:link w:val="a9"/>
    <w:uiPriority w:val="99"/>
    <w:unhideWhenUsed/>
    <w:rsid w:val="002E27FB"/>
    <w:pPr>
      <w:tabs>
        <w:tab w:val="center" w:pos="4513"/>
        <w:tab w:val="right" w:pos="9026"/>
      </w:tabs>
      <w:spacing w:after="0" w:line="240" w:lineRule="auto"/>
    </w:pPr>
  </w:style>
  <w:style w:type="character" w:customStyle="1" w:styleId="a9">
    <w:name w:val="Нижний колонтитул Знак"/>
    <w:basedOn w:val="a0"/>
    <w:link w:val="a8"/>
    <w:uiPriority w:val="99"/>
    <w:rsid w:val="002E27FB"/>
  </w:style>
  <w:style w:type="paragraph" w:styleId="aa">
    <w:name w:val="footnote text"/>
    <w:basedOn w:val="a"/>
    <w:link w:val="ab"/>
    <w:uiPriority w:val="99"/>
    <w:semiHidden/>
    <w:unhideWhenUsed/>
    <w:rsid w:val="00263644"/>
    <w:pPr>
      <w:spacing w:after="0" w:line="240" w:lineRule="auto"/>
    </w:pPr>
    <w:rPr>
      <w:sz w:val="20"/>
      <w:szCs w:val="20"/>
    </w:rPr>
  </w:style>
  <w:style w:type="character" w:customStyle="1" w:styleId="ab">
    <w:name w:val="Текст сноски Знак"/>
    <w:basedOn w:val="a0"/>
    <w:link w:val="aa"/>
    <w:uiPriority w:val="99"/>
    <w:semiHidden/>
    <w:rsid w:val="00263644"/>
    <w:rPr>
      <w:sz w:val="20"/>
      <w:szCs w:val="20"/>
    </w:rPr>
  </w:style>
  <w:style w:type="character" w:styleId="ac">
    <w:name w:val="footnote reference"/>
    <w:basedOn w:val="a0"/>
    <w:uiPriority w:val="99"/>
    <w:semiHidden/>
    <w:unhideWhenUsed/>
    <w:rsid w:val="00263644"/>
    <w:rPr>
      <w:vertAlign w:val="superscript"/>
    </w:rPr>
  </w:style>
  <w:style w:type="paragraph" w:styleId="ad">
    <w:name w:val="Balloon Text"/>
    <w:basedOn w:val="a"/>
    <w:link w:val="ae"/>
    <w:uiPriority w:val="99"/>
    <w:semiHidden/>
    <w:unhideWhenUsed/>
    <w:rsid w:val="0073313C"/>
    <w:pPr>
      <w:spacing w:after="0" w:line="240" w:lineRule="auto"/>
    </w:pPr>
    <w:rPr>
      <w:rFonts w:ascii="Lucida Grande" w:hAnsi="Lucida Grande"/>
      <w:sz w:val="18"/>
      <w:szCs w:val="18"/>
    </w:rPr>
  </w:style>
  <w:style w:type="character" w:customStyle="1" w:styleId="ae">
    <w:name w:val="Текст выноски Знак"/>
    <w:basedOn w:val="a0"/>
    <w:link w:val="ad"/>
    <w:uiPriority w:val="99"/>
    <w:semiHidden/>
    <w:rsid w:val="0073313C"/>
    <w:rPr>
      <w:rFonts w:ascii="Lucida Grande" w:hAnsi="Lucida Grande"/>
      <w:sz w:val="18"/>
      <w:szCs w:val="18"/>
    </w:rPr>
  </w:style>
  <w:style w:type="character" w:styleId="af">
    <w:name w:val="annotation reference"/>
    <w:basedOn w:val="a0"/>
    <w:uiPriority w:val="99"/>
    <w:semiHidden/>
    <w:unhideWhenUsed/>
    <w:rsid w:val="0073313C"/>
    <w:rPr>
      <w:sz w:val="18"/>
      <w:szCs w:val="18"/>
    </w:rPr>
  </w:style>
  <w:style w:type="paragraph" w:styleId="af0">
    <w:name w:val="annotation text"/>
    <w:basedOn w:val="a"/>
    <w:link w:val="af1"/>
    <w:uiPriority w:val="99"/>
    <w:unhideWhenUsed/>
    <w:rsid w:val="0073313C"/>
    <w:pPr>
      <w:spacing w:line="240" w:lineRule="auto"/>
    </w:pPr>
    <w:rPr>
      <w:sz w:val="24"/>
      <w:szCs w:val="24"/>
    </w:rPr>
  </w:style>
  <w:style w:type="character" w:customStyle="1" w:styleId="af1">
    <w:name w:val="Текст примечания Знак"/>
    <w:basedOn w:val="a0"/>
    <w:link w:val="af0"/>
    <w:uiPriority w:val="99"/>
    <w:rsid w:val="0073313C"/>
    <w:rPr>
      <w:sz w:val="24"/>
      <w:szCs w:val="24"/>
    </w:rPr>
  </w:style>
  <w:style w:type="paragraph" w:styleId="af2">
    <w:name w:val="annotation subject"/>
    <w:basedOn w:val="af0"/>
    <w:next w:val="af0"/>
    <w:link w:val="af3"/>
    <w:uiPriority w:val="99"/>
    <w:semiHidden/>
    <w:unhideWhenUsed/>
    <w:rsid w:val="0073313C"/>
    <w:rPr>
      <w:b/>
      <w:bCs/>
      <w:sz w:val="20"/>
      <w:szCs w:val="20"/>
    </w:rPr>
  </w:style>
  <w:style w:type="character" w:customStyle="1" w:styleId="af3">
    <w:name w:val="Тема примечания Знак"/>
    <w:basedOn w:val="af1"/>
    <w:link w:val="af2"/>
    <w:uiPriority w:val="99"/>
    <w:semiHidden/>
    <w:rsid w:val="0073313C"/>
    <w:rPr>
      <w:b/>
      <w:bCs/>
      <w:sz w:val="20"/>
      <w:szCs w:val="20"/>
    </w:rPr>
  </w:style>
  <w:style w:type="paragraph" w:customStyle="1" w:styleId="Char1">
    <w:name w:val="Char1"/>
    <w:basedOn w:val="a"/>
    <w:rsid w:val="00565CF0"/>
    <w:pPr>
      <w:spacing w:after="0" w:line="240" w:lineRule="auto"/>
    </w:pPr>
    <w:rPr>
      <w:rFonts w:ascii="Times" w:eastAsia="Batang" w:hAnsi="Times" w:cs="Times New Roman"/>
      <w:szCs w:val="20"/>
      <w:lang w:val="en-GB" w:eastAsia="ko-KR"/>
    </w:rPr>
  </w:style>
  <w:style w:type="paragraph" w:styleId="HTML">
    <w:name w:val="HTML Preformatted"/>
    <w:basedOn w:val="a"/>
    <w:link w:val="HTML0"/>
    <w:uiPriority w:val="99"/>
    <w:unhideWhenUsed/>
    <w:rsid w:val="005E2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rPr>
  </w:style>
  <w:style w:type="character" w:customStyle="1" w:styleId="HTML0">
    <w:name w:val="Стандартный HTML Знак"/>
    <w:basedOn w:val="a0"/>
    <w:link w:val="HTML"/>
    <w:uiPriority w:val="99"/>
    <w:rsid w:val="005E22DD"/>
    <w:rPr>
      <w:rFonts w:ascii="Courier New" w:eastAsia="Times New Roman" w:hAnsi="Courier New" w:cs="Courier New"/>
      <w:sz w:val="20"/>
      <w:szCs w:val="20"/>
      <w:lang w:val="pt-BR" w:eastAsia="pt-BR"/>
    </w:rPr>
  </w:style>
  <w:style w:type="table" w:styleId="af4">
    <w:name w:val="Table Grid"/>
    <w:basedOn w:val="a1"/>
    <w:uiPriority w:val="39"/>
    <w:rsid w:val="003172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Revision"/>
    <w:hidden/>
    <w:uiPriority w:val="99"/>
    <w:semiHidden/>
    <w:rsid w:val="00D344CE"/>
    <w:pPr>
      <w:spacing w:after="0" w:line="240" w:lineRule="auto"/>
    </w:pPr>
  </w:style>
  <w:style w:type="character" w:customStyle="1" w:styleId="tlid-translation">
    <w:name w:val="tlid-translation"/>
    <w:basedOn w:val="a0"/>
    <w:rsid w:val="00213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05163">
      <w:bodyDiv w:val="1"/>
      <w:marLeft w:val="0"/>
      <w:marRight w:val="0"/>
      <w:marTop w:val="0"/>
      <w:marBottom w:val="0"/>
      <w:divBdr>
        <w:top w:val="none" w:sz="0" w:space="0" w:color="auto"/>
        <w:left w:val="none" w:sz="0" w:space="0" w:color="auto"/>
        <w:bottom w:val="none" w:sz="0" w:space="0" w:color="auto"/>
        <w:right w:val="none" w:sz="0" w:space="0" w:color="auto"/>
      </w:divBdr>
      <w:divsChild>
        <w:div w:id="559367470">
          <w:marLeft w:val="0"/>
          <w:marRight w:val="0"/>
          <w:marTop w:val="0"/>
          <w:marBottom w:val="0"/>
          <w:divBdr>
            <w:top w:val="none" w:sz="0" w:space="0" w:color="auto"/>
            <w:left w:val="none" w:sz="0" w:space="0" w:color="auto"/>
            <w:bottom w:val="none" w:sz="0" w:space="0" w:color="auto"/>
            <w:right w:val="none" w:sz="0" w:space="0" w:color="auto"/>
          </w:divBdr>
          <w:divsChild>
            <w:div w:id="55177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9853">
      <w:bodyDiv w:val="1"/>
      <w:marLeft w:val="0"/>
      <w:marRight w:val="0"/>
      <w:marTop w:val="0"/>
      <w:marBottom w:val="0"/>
      <w:divBdr>
        <w:top w:val="none" w:sz="0" w:space="0" w:color="auto"/>
        <w:left w:val="none" w:sz="0" w:space="0" w:color="auto"/>
        <w:bottom w:val="none" w:sz="0" w:space="0" w:color="auto"/>
        <w:right w:val="none" w:sz="0" w:space="0" w:color="auto"/>
      </w:divBdr>
    </w:div>
    <w:div w:id="195628140">
      <w:bodyDiv w:val="1"/>
      <w:marLeft w:val="0"/>
      <w:marRight w:val="0"/>
      <w:marTop w:val="0"/>
      <w:marBottom w:val="0"/>
      <w:divBdr>
        <w:top w:val="none" w:sz="0" w:space="0" w:color="auto"/>
        <w:left w:val="none" w:sz="0" w:space="0" w:color="auto"/>
        <w:bottom w:val="none" w:sz="0" w:space="0" w:color="auto"/>
        <w:right w:val="none" w:sz="0" w:space="0" w:color="auto"/>
      </w:divBdr>
    </w:div>
    <w:div w:id="252974267">
      <w:bodyDiv w:val="1"/>
      <w:marLeft w:val="0"/>
      <w:marRight w:val="0"/>
      <w:marTop w:val="0"/>
      <w:marBottom w:val="0"/>
      <w:divBdr>
        <w:top w:val="none" w:sz="0" w:space="0" w:color="auto"/>
        <w:left w:val="none" w:sz="0" w:space="0" w:color="auto"/>
        <w:bottom w:val="none" w:sz="0" w:space="0" w:color="auto"/>
        <w:right w:val="none" w:sz="0" w:space="0" w:color="auto"/>
      </w:divBdr>
      <w:divsChild>
        <w:div w:id="1748916200">
          <w:marLeft w:val="0"/>
          <w:marRight w:val="0"/>
          <w:marTop w:val="0"/>
          <w:marBottom w:val="0"/>
          <w:divBdr>
            <w:top w:val="none" w:sz="0" w:space="0" w:color="auto"/>
            <w:left w:val="none" w:sz="0" w:space="0" w:color="auto"/>
            <w:bottom w:val="none" w:sz="0" w:space="0" w:color="auto"/>
            <w:right w:val="none" w:sz="0" w:space="0" w:color="auto"/>
          </w:divBdr>
          <w:divsChild>
            <w:div w:id="189676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047">
      <w:bodyDiv w:val="1"/>
      <w:marLeft w:val="0"/>
      <w:marRight w:val="0"/>
      <w:marTop w:val="0"/>
      <w:marBottom w:val="0"/>
      <w:divBdr>
        <w:top w:val="none" w:sz="0" w:space="0" w:color="auto"/>
        <w:left w:val="none" w:sz="0" w:space="0" w:color="auto"/>
        <w:bottom w:val="none" w:sz="0" w:space="0" w:color="auto"/>
        <w:right w:val="none" w:sz="0" w:space="0" w:color="auto"/>
      </w:divBdr>
      <w:divsChild>
        <w:div w:id="2142260957">
          <w:marLeft w:val="0"/>
          <w:marRight w:val="0"/>
          <w:marTop w:val="0"/>
          <w:marBottom w:val="0"/>
          <w:divBdr>
            <w:top w:val="none" w:sz="0" w:space="0" w:color="auto"/>
            <w:left w:val="none" w:sz="0" w:space="0" w:color="auto"/>
            <w:bottom w:val="none" w:sz="0" w:space="0" w:color="auto"/>
            <w:right w:val="none" w:sz="0" w:space="0" w:color="auto"/>
          </w:divBdr>
          <w:divsChild>
            <w:div w:id="14603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95378">
      <w:bodyDiv w:val="1"/>
      <w:marLeft w:val="0"/>
      <w:marRight w:val="0"/>
      <w:marTop w:val="0"/>
      <w:marBottom w:val="0"/>
      <w:divBdr>
        <w:top w:val="none" w:sz="0" w:space="0" w:color="auto"/>
        <w:left w:val="none" w:sz="0" w:space="0" w:color="auto"/>
        <w:bottom w:val="none" w:sz="0" w:space="0" w:color="auto"/>
        <w:right w:val="none" w:sz="0" w:space="0" w:color="auto"/>
      </w:divBdr>
    </w:div>
    <w:div w:id="742407745">
      <w:bodyDiv w:val="1"/>
      <w:marLeft w:val="0"/>
      <w:marRight w:val="0"/>
      <w:marTop w:val="0"/>
      <w:marBottom w:val="0"/>
      <w:divBdr>
        <w:top w:val="none" w:sz="0" w:space="0" w:color="auto"/>
        <w:left w:val="none" w:sz="0" w:space="0" w:color="auto"/>
        <w:bottom w:val="none" w:sz="0" w:space="0" w:color="auto"/>
        <w:right w:val="none" w:sz="0" w:space="0" w:color="auto"/>
      </w:divBdr>
      <w:divsChild>
        <w:div w:id="1054625432">
          <w:marLeft w:val="0"/>
          <w:marRight w:val="0"/>
          <w:marTop w:val="0"/>
          <w:marBottom w:val="0"/>
          <w:divBdr>
            <w:top w:val="none" w:sz="0" w:space="0" w:color="auto"/>
            <w:left w:val="none" w:sz="0" w:space="0" w:color="auto"/>
            <w:bottom w:val="none" w:sz="0" w:space="0" w:color="auto"/>
            <w:right w:val="none" w:sz="0" w:space="0" w:color="auto"/>
          </w:divBdr>
          <w:divsChild>
            <w:div w:id="120123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02991">
      <w:bodyDiv w:val="1"/>
      <w:marLeft w:val="0"/>
      <w:marRight w:val="0"/>
      <w:marTop w:val="0"/>
      <w:marBottom w:val="0"/>
      <w:divBdr>
        <w:top w:val="none" w:sz="0" w:space="0" w:color="auto"/>
        <w:left w:val="none" w:sz="0" w:space="0" w:color="auto"/>
        <w:bottom w:val="none" w:sz="0" w:space="0" w:color="auto"/>
        <w:right w:val="none" w:sz="0" w:space="0" w:color="auto"/>
      </w:divBdr>
      <w:divsChild>
        <w:div w:id="362169337">
          <w:marLeft w:val="0"/>
          <w:marRight w:val="0"/>
          <w:marTop w:val="0"/>
          <w:marBottom w:val="0"/>
          <w:divBdr>
            <w:top w:val="none" w:sz="0" w:space="0" w:color="auto"/>
            <w:left w:val="none" w:sz="0" w:space="0" w:color="auto"/>
            <w:bottom w:val="none" w:sz="0" w:space="0" w:color="auto"/>
            <w:right w:val="none" w:sz="0" w:space="0" w:color="auto"/>
          </w:divBdr>
          <w:divsChild>
            <w:div w:id="134540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58505">
      <w:bodyDiv w:val="1"/>
      <w:marLeft w:val="0"/>
      <w:marRight w:val="0"/>
      <w:marTop w:val="0"/>
      <w:marBottom w:val="0"/>
      <w:divBdr>
        <w:top w:val="none" w:sz="0" w:space="0" w:color="auto"/>
        <w:left w:val="none" w:sz="0" w:space="0" w:color="auto"/>
        <w:bottom w:val="none" w:sz="0" w:space="0" w:color="auto"/>
        <w:right w:val="none" w:sz="0" w:space="0" w:color="auto"/>
      </w:divBdr>
    </w:div>
    <w:div w:id="1243835836">
      <w:bodyDiv w:val="1"/>
      <w:marLeft w:val="0"/>
      <w:marRight w:val="0"/>
      <w:marTop w:val="0"/>
      <w:marBottom w:val="0"/>
      <w:divBdr>
        <w:top w:val="none" w:sz="0" w:space="0" w:color="auto"/>
        <w:left w:val="none" w:sz="0" w:space="0" w:color="auto"/>
        <w:bottom w:val="none" w:sz="0" w:space="0" w:color="auto"/>
        <w:right w:val="none" w:sz="0" w:space="0" w:color="auto"/>
      </w:divBdr>
      <w:divsChild>
        <w:div w:id="707951410">
          <w:marLeft w:val="0"/>
          <w:marRight w:val="0"/>
          <w:marTop w:val="0"/>
          <w:marBottom w:val="0"/>
          <w:divBdr>
            <w:top w:val="none" w:sz="0" w:space="0" w:color="auto"/>
            <w:left w:val="none" w:sz="0" w:space="0" w:color="auto"/>
            <w:bottom w:val="none" w:sz="0" w:space="0" w:color="auto"/>
            <w:right w:val="none" w:sz="0" w:space="0" w:color="auto"/>
          </w:divBdr>
          <w:divsChild>
            <w:div w:id="10430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761504">
      <w:bodyDiv w:val="1"/>
      <w:marLeft w:val="0"/>
      <w:marRight w:val="0"/>
      <w:marTop w:val="0"/>
      <w:marBottom w:val="0"/>
      <w:divBdr>
        <w:top w:val="none" w:sz="0" w:space="0" w:color="auto"/>
        <w:left w:val="none" w:sz="0" w:space="0" w:color="auto"/>
        <w:bottom w:val="none" w:sz="0" w:space="0" w:color="auto"/>
        <w:right w:val="none" w:sz="0" w:space="0" w:color="auto"/>
      </w:divBdr>
      <w:divsChild>
        <w:div w:id="171917582">
          <w:marLeft w:val="0"/>
          <w:marRight w:val="0"/>
          <w:marTop w:val="0"/>
          <w:marBottom w:val="0"/>
          <w:divBdr>
            <w:top w:val="none" w:sz="0" w:space="0" w:color="auto"/>
            <w:left w:val="none" w:sz="0" w:space="0" w:color="auto"/>
            <w:bottom w:val="none" w:sz="0" w:space="0" w:color="auto"/>
            <w:right w:val="none" w:sz="0" w:space="0" w:color="auto"/>
          </w:divBdr>
          <w:divsChild>
            <w:div w:id="15737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95133">
      <w:bodyDiv w:val="1"/>
      <w:marLeft w:val="0"/>
      <w:marRight w:val="0"/>
      <w:marTop w:val="0"/>
      <w:marBottom w:val="0"/>
      <w:divBdr>
        <w:top w:val="none" w:sz="0" w:space="0" w:color="auto"/>
        <w:left w:val="none" w:sz="0" w:space="0" w:color="auto"/>
        <w:bottom w:val="none" w:sz="0" w:space="0" w:color="auto"/>
        <w:right w:val="none" w:sz="0" w:space="0" w:color="auto"/>
      </w:divBdr>
    </w:div>
    <w:div w:id="1628201907">
      <w:bodyDiv w:val="1"/>
      <w:marLeft w:val="0"/>
      <w:marRight w:val="0"/>
      <w:marTop w:val="0"/>
      <w:marBottom w:val="0"/>
      <w:divBdr>
        <w:top w:val="none" w:sz="0" w:space="0" w:color="auto"/>
        <w:left w:val="none" w:sz="0" w:space="0" w:color="auto"/>
        <w:bottom w:val="none" w:sz="0" w:space="0" w:color="auto"/>
        <w:right w:val="none" w:sz="0" w:space="0" w:color="auto"/>
      </w:divBdr>
      <w:divsChild>
        <w:div w:id="1442384612">
          <w:marLeft w:val="0"/>
          <w:marRight w:val="0"/>
          <w:marTop w:val="0"/>
          <w:marBottom w:val="0"/>
          <w:divBdr>
            <w:top w:val="none" w:sz="0" w:space="0" w:color="auto"/>
            <w:left w:val="none" w:sz="0" w:space="0" w:color="auto"/>
            <w:bottom w:val="none" w:sz="0" w:space="0" w:color="auto"/>
            <w:right w:val="none" w:sz="0" w:space="0" w:color="auto"/>
          </w:divBdr>
          <w:divsChild>
            <w:div w:id="60025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9429">
      <w:bodyDiv w:val="1"/>
      <w:marLeft w:val="0"/>
      <w:marRight w:val="0"/>
      <w:marTop w:val="0"/>
      <w:marBottom w:val="0"/>
      <w:divBdr>
        <w:top w:val="none" w:sz="0" w:space="0" w:color="auto"/>
        <w:left w:val="none" w:sz="0" w:space="0" w:color="auto"/>
        <w:bottom w:val="none" w:sz="0" w:space="0" w:color="auto"/>
        <w:right w:val="none" w:sz="0" w:space="0" w:color="auto"/>
      </w:divBdr>
    </w:div>
    <w:div w:id="2000844519">
      <w:bodyDiv w:val="1"/>
      <w:marLeft w:val="0"/>
      <w:marRight w:val="0"/>
      <w:marTop w:val="0"/>
      <w:marBottom w:val="0"/>
      <w:divBdr>
        <w:top w:val="none" w:sz="0" w:space="0" w:color="auto"/>
        <w:left w:val="none" w:sz="0" w:space="0" w:color="auto"/>
        <w:bottom w:val="none" w:sz="0" w:space="0" w:color="auto"/>
        <w:right w:val="none" w:sz="0" w:space="0" w:color="auto"/>
      </w:divBdr>
    </w:div>
    <w:div w:id="2095473594">
      <w:bodyDiv w:val="1"/>
      <w:marLeft w:val="0"/>
      <w:marRight w:val="0"/>
      <w:marTop w:val="0"/>
      <w:marBottom w:val="0"/>
      <w:divBdr>
        <w:top w:val="none" w:sz="0" w:space="0" w:color="auto"/>
        <w:left w:val="none" w:sz="0" w:space="0" w:color="auto"/>
        <w:bottom w:val="none" w:sz="0" w:space="0" w:color="auto"/>
        <w:right w:val="none" w:sz="0" w:space="0" w:color="auto"/>
      </w:divBdr>
      <w:divsChild>
        <w:div w:id="1281764769">
          <w:marLeft w:val="0"/>
          <w:marRight w:val="0"/>
          <w:marTop w:val="0"/>
          <w:marBottom w:val="0"/>
          <w:divBdr>
            <w:top w:val="none" w:sz="0" w:space="0" w:color="auto"/>
            <w:left w:val="none" w:sz="0" w:space="0" w:color="auto"/>
            <w:bottom w:val="none" w:sz="0" w:space="0" w:color="auto"/>
            <w:right w:val="none" w:sz="0" w:space="0" w:color="auto"/>
          </w:divBdr>
          <w:divsChild>
            <w:div w:id="183267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2F5A7-4973-4756-A3F9-903B11EE2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2477</Words>
  <Characters>14121</Characters>
  <Application>Microsoft Office Word</Application>
  <DocSecurity>4</DocSecurity>
  <Lines>117</Lines>
  <Paragraphs>33</Paragraphs>
  <ScaleCrop>false</ScaleCrop>
  <HeadingPairs>
    <vt:vector size="8" baseType="variant">
      <vt:variant>
        <vt:lpstr>Название</vt:lpstr>
      </vt:variant>
      <vt:variant>
        <vt:i4>1</vt:i4>
      </vt:variant>
      <vt:variant>
        <vt:lpstr>Titolo</vt:lpstr>
      </vt:variant>
      <vt:variant>
        <vt:i4>1</vt:i4>
      </vt:variant>
      <vt:variant>
        <vt:lpstr>Título</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16565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Neville Arendse</dc:creator>
  <cp:lastModifiedBy>Кутузова Альбина Альбертовна</cp:lastModifiedBy>
  <cp:revision>2</cp:revision>
  <dcterms:created xsi:type="dcterms:W3CDTF">2020-06-23T15:01:00Z</dcterms:created>
  <dcterms:modified xsi:type="dcterms:W3CDTF">2020-06-23T15:01:00Z</dcterms:modified>
</cp:coreProperties>
</file>