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DD" w:rsidRPr="009329E0" w:rsidRDefault="009329E0" w:rsidP="009329E0">
      <w:pPr>
        <w:jc w:val="center"/>
        <w:rPr>
          <w:b/>
          <w:sz w:val="32"/>
          <w:szCs w:val="32"/>
        </w:rPr>
      </w:pPr>
      <w:r w:rsidRPr="009329E0">
        <w:rPr>
          <w:b/>
          <w:sz w:val="32"/>
          <w:szCs w:val="32"/>
        </w:rPr>
        <w:t>СПИСОК ПУБЛИКАЦИЙ ОППОНЕНТА Д.Б.Н. ОСИПОВОЙ С.В.</w:t>
      </w:r>
    </w:p>
    <w:p w:rsidR="009329E0" w:rsidRPr="009329E0" w:rsidRDefault="009329E0" w:rsidP="009329E0">
      <w:pPr>
        <w:jc w:val="center"/>
        <w:rPr>
          <w:b/>
          <w:sz w:val="32"/>
          <w:szCs w:val="32"/>
        </w:rPr>
      </w:pPr>
      <w:r w:rsidRPr="009329E0">
        <w:rPr>
          <w:b/>
          <w:sz w:val="32"/>
          <w:szCs w:val="32"/>
        </w:rPr>
        <w:t>ПО ТЕМЕ ОППОНИРУЕМОЙ ДИССЕРТАЦИИ</w:t>
      </w:r>
    </w:p>
    <w:p w:rsidR="001D3487" w:rsidRDefault="001D3487" w:rsidP="001D3487">
      <w:pPr>
        <w:pStyle w:val="a3"/>
        <w:numPr>
          <w:ilvl w:val="0"/>
          <w:numId w:val="3"/>
        </w:numPr>
        <w:rPr>
          <w:lang w:val="en-US"/>
        </w:rPr>
      </w:pPr>
      <w:r w:rsidRPr="001D3487">
        <w:rPr>
          <w:lang w:val="en-US"/>
        </w:rPr>
        <w:t xml:space="preserve">S. V. </w:t>
      </w:r>
      <w:proofErr w:type="spellStart"/>
      <w:r w:rsidRPr="001D3487">
        <w:rPr>
          <w:lang w:val="en-US"/>
        </w:rPr>
        <w:t>Osipova</w:t>
      </w:r>
      <w:proofErr w:type="spellEnd"/>
      <w:r w:rsidRPr="001D3487">
        <w:rPr>
          <w:lang w:val="en-US"/>
        </w:rPr>
        <w:t xml:space="preserve">, R. M. </w:t>
      </w:r>
      <w:proofErr w:type="spellStart"/>
      <w:r w:rsidRPr="001D3487">
        <w:rPr>
          <w:lang w:val="en-US"/>
        </w:rPr>
        <w:t>Ostrovskaya</w:t>
      </w:r>
      <w:proofErr w:type="spellEnd"/>
      <w:r w:rsidRPr="001D3487">
        <w:rPr>
          <w:lang w:val="en-US"/>
        </w:rPr>
        <w:t xml:space="preserve">, and A. V. </w:t>
      </w:r>
      <w:proofErr w:type="spellStart"/>
      <w:r w:rsidRPr="001D3487">
        <w:rPr>
          <w:lang w:val="en-US"/>
        </w:rPr>
        <w:t>Tret’yakova</w:t>
      </w:r>
      <w:proofErr w:type="spellEnd"/>
      <w:r w:rsidRPr="001D3487">
        <w:rPr>
          <w:lang w:val="en-US"/>
        </w:rPr>
        <w:t xml:space="preserve">. Genetic Aspects of Drought Resistance in </w:t>
      </w:r>
      <w:proofErr w:type="spellStart"/>
      <w:r w:rsidRPr="001D3487">
        <w:rPr>
          <w:lang w:val="en-US"/>
        </w:rPr>
        <w:t>Polyploid</w:t>
      </w:r>
      <w:proofErr w:type="spellEnd"/>
      <w:r w:rsidRPr="001D3487">
        <w:rPr>
          <w:lang w:val="en-US"/>
        </w:rPr>
        <w:t xml:space="preserve"> Plants by the Example of Wheat </w:t>
      </w:r>
      <w:proofErr w:type="spellStart"/>
      <w:r w:rsidRPr="001D3487">
        <w:rPr>
          <w:i/>
          <w:lang w:val="en-US"/>
        </w:rPr>
        <w:t>Triticum</w:t>
      </w:r>
      <w:proofErr w:type="spellEnd"/>
      <w:r w:rsidRPr="001D3487">
        <w:rPr>
          <w:i/>
          <w:lang w:val="en-US"/>
        </w:rPr>
        <w:t xml:space="preserve"> </w:t>
      </w:r>
      <w:proofErr w:type="spellStart"/>
      <w:r w:rsidRPr="001D3487">
        <w:rPr>
          <w:i/>
          <w:lang w:val="en-US"/>
        </w:rPr>
        <w:t>aestivum</w:t>
      </w:r>
      <w:proofErr w:type="spellEnd"/>
      <w:r w:rsidRPr="001D3487">
        <w:rPr>
          <w:lang w:val="en-US"/>
        </w:rPr>
        <w:t xml:space="preserve"> L. Russian Journal of Pla</w:t>
      </w:r>
      <w:r w:rsidR="00301BA1">
        <w:rPr>
          <w:lang w:val="en-US"/>
        </w:rPr>
        <w:t>nt Physiology</w:t>
      </w:r>
      <w:r w:rsidR="00B935DD">
        <w:rPr>
          <w:lang w:val="en-US"/>
        </w:rPr>
        <w:t>.</w:t>
      </w:r>
      <w:r w:rsidR="00301BA1">
        <w:rPr>
          <w:lang w:val="en-US"/>
        </w:rPr>
        <w:t xml:space="preserve"> 2022</w:t>
      </w:r>
      <w:r w:rsidR="00B935DD">
        <w:rPr>
          <w:lang w:val="en-US"/>
        </w:rPr>
        <w:t>.</w:t>
      </w:r>
      <w:r w:rsidR="00301BA1">
        <w:rPr>
          <w:lang w:val="en-US"/>
        </w:rPr>
        <w:t xml:space="preserve"> 69:44</w:t>
      </w:r>
    </w:p>
    <w:p w:rsidR="00301BA1" w:rsidRPr="001D3487" w:rsidRDefault="00301BA1" w:rsidP="00301BA1">
      <w:pPr>
        <w:pStyle w:val="a3"/>
        <w:rPr>
          <w:lang w:val="en-US"/>
        </w:rPr>
      </w:pPr>
    </w:p>
    <w:p w:rsidR="001D3487" w:rsidRDefault="001D3487" w:rsidP="001D3487">
      <w:pPr>
        <w:pStyle w:val="a3"/>
        <w:numPr>
          <w:ilvl w:val="0"/>
          <w:numId w:val="3"/>
        </w:numPr>
        <w:rPr>
          <w:lang w:val="en-US"/>
        </w:rPr>
      </w:pPr>
      <w:proofErr w:type="spellStart"/>
      <w:r w:rsidRPr="001D3487">
        <w:rPr>
          <w:lang w:val="en-US"/>
        </w:rPr>
        <w:t>Pshenichnikova</w:t>
      </w:r>
      <w:proofErr w:type="spellEnd"/>
      <w:r w:rsidRPr="001D3487">
        <w:rPr>
          <w:lang w:val="en-US"/>
        </w:rPr>
        <w:t xml:space="preserve">, T.A.; </w:t>
      </w:r>
      <w:proofErr w:type="spellStart"/>
      <w:r w:rsidRPr="001D3487">
        <w:rPr>
          <w:lang w:val="en-US"/>
        </w:rPr>
        <w:t>Osipov</w:t>
      </w:r>
      <w:bookmarkStart w:id="0" w:name="_GoBack"/>
      <w:bookmarkEnd w:id="0"/>
      <w:r w:rsidRPr="001D3487">
        <w:rPr>
          <w:lang w:val="en-US"/>
        </w:rPr>
        <w:t>a</w:t>
      </w:r>
      <w:proofErr w:type="spellEnd"/>
      <w:r w:rsidRPr="001D3487">
        <w:rPr>
          <w:lang w:val="en-US"/>
        </w:rPr>
        <w:t xml:space="preserve">, S.V.; </w:t>
      </w:r>
      <w:proofErr w:type="spellStart"/>
      <w:r w:rsidRPr="001D3487">
        <w:rPr>
          <w:lang w:val="en-US"/>
        </w:rPr>
        <w:t>Smirnova</w:t>
      </w:r>
      <w:proofErr w:type="spellEnd"/>
      <w:r w:rsidRPr="001D3487">
        <w:rPr>
          <w:lang w:val="en-US"/>
        </w:rPr>
        <w:t xml:space="preserve">, O.G.; Leonova, I.N.; </w:t>
      </w:r>
      <w:proofErr w:type="spellStart"/>
      <w:r w:rsidRPr="001D3487">
        <w:rPr>
          <w:lang w:val="en-US"/>
        </w:rPr>
        <w:t>Permyakova</w:t>
      </w:r>
      <w:proofErr w:type="spellEnd"/>
      <w:r w:rsidRPr="001D3487">
        <w:rPr>
          <w:lang w:val="en-US"/>
        </w:rPr>
        <w:t xml:space="preserve">, M.D.; </w:t>
      </w:r>
      <w:proofErr w:type="spellStart"/>
      <w:r w:rsidRPr="001D3487">
        <w:rPr>
          <w:lang w:val="en-US"/>
        </w:rPr>
        <w:t>Permyakov</w:t>
      </w:r>
      <w:proofErr w:type="spellEnd"/>
      <w:r w:rsidRPr="001D3487">
        <w:rPr>
          <w:lang w:val="en-US"/>
        </w:rPr>
        <w:t xml:space="preserve">, A.V.; </w:t>
      </w:r>
      <w:proofErr w:type="spellStart"/>
      <w:r w:rsidRPr="001D3487">
        <w:rPr>
          <w:lang w:val="en-US"/>
        </w:rPr>
        <w:t>Rudikovskaya</w:t>
      </w:r>
      <w:proofErr w:type="spellEnd"/>
      <w:r w:rsidRPr="001D3487">
        <w:rPr>
          <w:lang w:val="en-US"/>
        </w:rPr>
        <w:t xml:space="preserve">, E.G.; Konstantinov, D.K.; </w:t>
      </w:r>
      <w:proofErr w:type="spellStart"/>
      <w:r w:rsidRPr="001D3487">
        <w:rPr>
          <w:lang w:val="en-US"/>
        </w:rPr>
        <w:t>Verkhoturov</w:t>
      </w:r>
      <w:proofErr w:type="spellEnd"/>
      <w:r w:rsidRPr="001D3487">
        <w:rPr>
          <w:lang w:val="en-US"/>
        </w:rPr>
        <w:t xml:space="preserve">, V.V.; </w:t>
      </w:r>
      <w:proofErr w:type="spellStart"/>
      <w:r w:rsidRPr="001D3487">
        <w:rPr>
          <w:lang w:val="en-US"/>
        </w:rPr>
        <w:t>Lohwasser</w:t>
      </w:r>
      <w:proofErr w:type="spellEnd"/>
      <w:r w:rsidRPr="001D3487">
        <w:rPr>
          <w:lang w:val="en-US"/>
        </w:rPr>
        <w:t>, U.; et al. Regions of Chromosome 2A of Bread Wheat (</w:t>
      </w:r>
      <w:proofErr w:type="spellStart"/>
      <w:r w:rsidRPr="001D3487">
        <w:rPr>
          <w:i/>
          <w:lang w:val="en-US"/>
        </w:rPr>
        <w:t>Triticum</w:t>
      </w:r>
      <w:proofErr w:type="spellEnd"/>
      <w:r w:rsidRPr="001D3487">
        <w:rPr>
          <w:i/>
          <w:lang w:val="en-US"/>
        </w:rPr>
        <w:t xml:space="preserve"> </w:t>
      </w:r>
      <w:proofErr w:type="spellStart"/>
      <w:r w:rsidRPr="001D3487">
        <w:rPr>
          <w:i/>
          <w:lang w:val="en-US"/>
        </w:rPr>
        <w:t>aestivum</w:t>
      </w:r>
      <w:proofErr w:type="spellEnd"/>
      <w:r w:rsidRPr="001D3487">
        <w:rPr>
          <w:lang w:val="en-US"/>
        </w:rPr>
        <w:t xml:space="preserve"> L.) Associated with Variation in Physiological and Agronomical Traits under Contrasting Water Regimes. Plants</w:t>
      </w:r>
      <w:r w:rsidR="00B935DD">
        <w:rPr>
          <w:lang w:val="en-US"/>
        </w:rPr>
        <w:t>.</w:t>
      </w:r>
      <w:r w:rsidRPr="001D3487">
        <w:rPr>
          <w:lang w:val="en-US"/>
        </w:rPr>
        <w:t xml:space="preserve"> 2021, 10</w:t>
      </w:r>
      <w:r w:rsidR="00B935DD">
        <w:rPr>
          <w:lang w:val="en-US"/>
        </w:rPr>
        <w:t>:</w:t>
      </w:r>
      <w:r w:rsidRPr="001D3487">
        <w:rPr>
          <w:lang w:val="en-US"/>
        </w:rPr>
        <w:t>1023</w:t>
      </w:r>
    </w:p>
    <w:p w:rsidR="00301BA1" w:rsidRPr="00301BA1" w:rsidRDefault="00301BA1" w:rsidP="00301BA1">
      <w:pPr>
        <w:pStyle w:val="a3"/>
        <w:rPr>
          <w:lang w:val="en-US"/>
        </w:rPr>
      </w:pPr>
    </w:p>
    <w:p w:rsidR="001D3487" w:rsidRDefault="001D3487" w:rsidP="001D3487">
      <w:pPr>
        <w:pStyle w:val="a3"/>
        <w:numPr>
          <w:ilvl w:val="0"/>
          <w:numId w:val="3"/>
        </w:numPr>
        <w:rPr>
          <w:lang w:val="en-US"/>
        </w:rPr>
      </w:pPr>
      <w:proofErr w:type="spellStart"/>
      <w:r w:rsidRPr="001D3487">
        <w:rPr>
          <w:lang w:val="en-US"/>
        </w:rPr>
        <w:t>Osipova</w:t>
      </w:r>
      <w:proofErr w:type="spellEnd"/>
      <w:r w:rsidRPr="001D3487">
        <w:rPr>
          <w:lang w:val="en-US"/>
        </w:rPr>
        <w:t xml:space="preserve"> S., </w:t>
      </w:r>
      <w:proofErr w:type="spellStart"/>
      <w:r w:rsidRPr="001D3487">
        <w:rPr>
          <w:lang w:val="en-US"/>
        </w:rPr>
        <w:t>Permyakov</w:t>
      </w:r>
      <w:proofErr w:type="spellEnd"/>
      <w:r w:rsidRPr="001D3487">
        <w:rPr>
          <w:lang w:val="en-US"/>
        </w:rPr>
        <w:t xml:space="preserve"> A., </w:t>
      </w:r>
      <w:proofErr w:type="spellStart"/>
      <w:r w:rsidRPr="001D3487">
        <w:rPr>
          <w:lang w:val="en-US"/>
        </w:rPr>
        <w:t>Permyakova</w:t>
      </w:r>
      <w:proofErr w:type="spellEnd"/>
      <w:r w:rsidRPr="001D3487">
        <w:rPr>
          <w:lang w:val="en-US"/>
        </w:rPr>
        <w:t xml:space="preserve"> M., </w:t>
      </w:r>
      <w:proofErr w:type="spellStart"/>
      <w:r w:rsidRPr="001D3487">
        <w:rPr>
          <w:lang w:val="en-US"/>
        </w:rPr>
        <w:t>Rudikovskay</w:t>
      </w:r>
      <w:proofErr w:type="spellEnd"/>
      <w:r w:rsidRPr="001D3487">
        <w:rPr>
          <w:lang w:val="en-US"/>
        </w:rPr>
        <w:t xml:space="preserve"> E., </w:t>
      </w:r>
      <w:proofErr w:type="spellStart"/>
      <w:r w:rsidRPr="001D3487">
        <w:rPr>
          <w:lang w:val="en-US"/>
        </w:rPr>
        <w:t>Pomortsev</w:t>
      </w:r>
      <w:proofErr w:type="spellEnd"/>
      <w:r w:rsidRPr="001D3487">
        <w:rPr>
          <w:lang w:val="en-US"/>
        </w:rPr>
        <w:t xml:space="preserve"> A., </w:t>
      </w:r>
      <w:proofErr w:type="spellStart"/>
      <w:r w:rsidRPr="001D3487">
        <w:rPr>
          <w:lang w:val="en-US"/>
        </w:rPr>
        <w:t>Verkhoturov</w:t>
      </w:r>
      <w:proofErr w:type="spellEnd"/>
      <w:r w:rsidRPr="001D3487">
        <w:rPr>
          <w:lang w:val="en-US"/>
        </w:rPr>
        <w:t xml:space="preserve"> V., </w:t>
      </w:r>
      <w:proofErr w:type="spellStart"/>
      <w:r w:rsidRPr="001D3487">
        <w:rPr>
          <w:lang w:val="en-US"/>
        </w:rPr>
        <w:t>Pshenichnikova</w:t>
      </w:r>
      <w:proofErr w:type="spellEnd"/>
      <w:r w:rsidRPr="001D3487">
        <w:rPr>
          <w:lang w:val="en-US"/>
        </w:rPr>
        <w:t xml:space="preserve"> T. Drought tolerance evaluation of bread wheat (</w:t>
      </w:r>
      <w:proofErr w:type="spellStart"/>
      <w:r w:rsidRPr="00301BA1">
        <w:rPr>
          <w:i/>
          <w:lang w:val="en-US"/>
        </w:rPr>
        <w:t>Triticum</w:t>
      </w:r>
      <w:proofErr w:type="spellEnd"/>
      <w:r w:rsidRPr="00301BA1">
        <w:rPr>
          <w:i/>
          <w:lang w:val="en-US"/>
        </w:rPr>
        <w:t xml:space="preserve"> </w:t>
      </w:r>
      <w:proofErr w:type="spellStart"/>
      <w:r w:rsidRPr="00301BA1">
        <w:rPr>
          <w:i/>
          <w:lang w:val="en-US"/>
        </w:rPr>
        <w:t>aestivum</w:t>
      </w:r>
      <w:proofErr w:type="spellEnd"/>
      <w:r w:rsidRPr="001D3487">
        <w:rPr>
          <w:lang w:val="en-US"/>
        </w:rPr>
        <w:t xml:space="preserve"> L.) lines with the substitution of the second </w:t>
      </w:r>
      <w:proofErr w:type="spellStart"/>
      <w:r w:rsidRPr="001D3487">
        <w:rPr>
          <w:lang w:val="en-US"/>
        </w:rPr>
        <w:t>homoelogical</w:t>
      </w:r>
      <w:proofErr w:type="spellEnd"/>
      <w:r w:rsidRPr="001D3487">
        <w:rPr>
          <w:lang w:val="en-US"/>
        </w:rPr>
        <w:t xml:space="preserve"> group chromosomes // Cereal research communications. 2020.48</w:t>
      </w:r>
      <w:r w:rsidR="00B935DD">
        <w:rPr>
          <w:lang w:val="en-US"/>
        </w:rPr>
        <w:t>:</w:t>
      </w:r>
      <w:r w:rsidRPr="001D3487">
        <w:rPr>
          <w:lang w:val="en-US"/>
        </w:rPr>
        <w:t>267-273</w:t>
      </w:r>
    </w:p>
    <w:p w:rsidR="00301BA1" w:rsidRPr="00301BA1" w:rsidRDefault="00301BA1" w:rsidP="00301BA1">
      <w:pPr>
        <w:pStyle w:val="a3"/>
        <w:rPr>
          <w:lang w:val="en-US"/>
        </w:rPr>
      </w:pPr>
    </w:p>
    <w:p w:rsidR="00301BA1" w:rsidRPr="00301BA1" w:rsidRDefault="001D3487" w:rsidP="00301BA1">
      <w:pPr>
        <w:pStyle w:val="a3"/>
        <w:numPr>
          <w:ilvl w:val="0"/>
          <w:numId w:val="3"/>
        </w:numPr>
      </w:pPr>
      <w:r w:rsidRPr="00301BA1">
        <w:t xml:space="preserve"> </w:t>
      </w:r>
      <w:r w:rsidR="00301BA1" w:rsidRPr="001D3487">
        <w:t xml:space="preserve">Осипова С.В., </w:t>
      </w:r>
      <w:proofErr w:type="spellStart"/>
      <w:r w:rsidR="00301BA1" w:rsidRPr="001D3487">
        <w:t>Рудиковский</w:t>
      </w:r>
      <w:proofErr w:type="spellEnd"/>
      <w:r w:rsidR="00301BA1" w:rsidRPr="001D3487">
        <w:t xml:space="preserve"> А.В., Пермяков А.В., </w:t>
      </w:r>
      <w:proofErr w:type="spellStart"/>
      <w:r w:rsidR="00301BA1" w:rsidRPr="001D3487">
        <w:t>Рудиковская</w:t>
      </w:r>
      <w:proofErr w:type="spellEnd"/>
      <w:r w:rsidR="00301BA1" w:rsidRPr="001D3487">
        <w:t xml:space="preserve"> Е.Г., </w:t>
      </w:r>
      <w:proofErr w:type="spellStart"/>
      <w:r w:rsidR="00301BA1" w:rsidRPr="001D3487">
        <w:t>Пермякова</w:t>
      </w:r>
      <w:proofErr w:type="spellEnd"/>
      <w:r w:rsidR="00301BA1" w:rsidRPr="001D3487">
        <w:t xml:space="preserve"> М.Д., Верхотуров В.В., </w:t>
      </w:r>
      <w:proofErr w:type="spellStart"/>
      <w:r w:rsidR="00301BA1" w:rsidRPr="001D3487">
        <w:t>Пшеничникова</w:t>
      </w:r>
      <w:proofErr w:type="spellEnd"/>
      <w:r w:rsidR="00301BA1" w:rsidRPr="001D3487">
        <w:t xml:space="preserve"> Т.А. Физиологические реакции на водный дефицит линий пшеницы (</w:t>
      </w:r>
      <w:proofErr w:type="spellStart"/>
      <w:r w:rsidR="00301BA1" w:rsidRPr="004E5361">
        <w:rPr>
          <w:i/>
          <w:lang w:val="en-US"/>
        </w:rPr>
        <w:t>Triticum</w:t>
      </w:r>
      <w:proofErr w:type="spellEnd"/>
      <w:r w:rsidR="00301BA1" w:rsidRPr="004E5361">
        <w:rPr>
          <w:i/>
        </w:rPr>
        <w:t xml:space="preserve"> </w:t>
      </w:r>
      <w:proofErr w:type="spellStart"/>
      <w:r w:rsidR="00301BA1" w:rsidRPr="004E5361">
        <w:rPr>
          <w:i/>
          <w:lang w:val="en-US"/>
        </w:rPr>
        <w:t>aestivum</w:t>
      </w:r>
      <w:proofErr w:type="spellEnd"/>
      <w:r w:rsidR="00301BA1" w:rsidRPr="001D3487">
        <w:t xml:space="preserve"> </w:t>
      </w:r>
      <w:r w:rsidR="00301BA1" w:rsidRPr="00301BA1">
        <w:rPr>
          <w:lang w:val="en-US"/>
        </w:rPr>
        <w:t>L</w:t>
      </w:r>
      <w:r w:rsidR="00301BA1" w:rsidRPr="001D3487">
        <w:t xml:space="preserve">.) с генетически различным </w:t>
      </w:r>
      <w:proofErr w:type="spellStart"/>
      <w:r w:rsidR="00301BA1" w:rsidRPr="001D3487">
        <w:t>опушением</w:t>
      </w:r>
      <w:proofErr w:type="spellEnd"/>
      <w:r w:rsidR="00301BA1" w:rsidRPr="001D3487">
        <w:t xml:space="preserve"> листа// </w:t>
      </w:r>
      <w:proofErr w:type="spellStart"/>
      <w:r w:rsidR="00301BA1" w:rsidRPr="001D3487">
        <w:t>Вавиловский</w:t>
      </w:r>
      <w:proofErr w:type="spellEnd"/>
      <w:r w:rsidR="00301BA1" w:rsidRPr="001D3487">
        <w:t xml:space="preserve"> журнал генетики и селекции</w:t>
      </w:r>
      <w:r w:rsidR="00B935DD" w:rsidRPr="00B935DD">
        <w:t>.</w:t>
      </w:r>
      <w:r w:rsidR="00301BA1" w:rsidRPr="001D3487">
        <w:t xml:space="preserve"> 2020</w:t>
      </w:r>
      <w:r w:rsidR="00B935DD">
        <w:rPr>
          <w:lang w:val="en-US"/>
        </w:rPr>
        <w:t>,</w:t>
      </w:r>
      <w:r w:rsidR="00301BA1" w:rsidRPr="001D3487">
        <w:t xml:space="preserve"> 24(8):813-820</w:t>
      </w:r>
    </w:p>
    <w:p w:rsidR="00301BA1" w:rsidRDefault="00301BA1" w:rsidP="00301BA1">
      <w:pPr>
        <w:pStyle w:val="a3"/>
      </w:pPr>
    </w:p>
    <w:p w:rsidR="001D3487" w:rsidRDefault="001D3487" w:rsidP="001D3487">
      <w:pPr>
        <w:pStyle w:val="a3"/>
        <w:numPr>
          <w:ilvl w:val="0"/>
          <w:numId w:val="3"/>
        </w:numPr>
        <w:rPr>
          <w:lang w:val="en-US"/>
        </w:rPr>
      </w:pPr>
      <w:proofErr w:type="spellStart"/>
      <w:r w:rsidRPr="001D3487">
        <w:rPr>
          <w:lang w:val="en-US"/>
        </w:rPr>
        <w:t>Rudikovskaya</w:t>
      </w:r>
      <w:proofErr w:type="spellEnd"/>
      <w:r w:rsidRPr="001D3487">
        <w:rPr>
          <w:lang w:val="en-US"/>
        </w:rPr>
        <w:t xml:space="preserve"> E.G., </w:t>
      </w:r>
      <w:proofErr w:type="spellStart"/>
      <w:r w:rsidRPr="001D3487">
        <w:rPr>
          <w:lang w:val="en-US"/>
        </w:rPr>
        <w:t>Dudareva</w:t>
      </w:r>
      <w:proofErr w:type="spellEnd"/>
      <w:r w:rsidRPr="001D3487">
        <w:rPr>
          <w:lang w:val="en-US"/>
        </w:rPr>
        <w:t xml:space="preserve"> L.V., </w:t>
      </w:r>
      <w:proofErr w:type="spellStart"/>
      <w:r w:rsidRPr="001D3487">
        <w:rPr>
          <w:lang w:val="en-US"/>
        </w:rPr>
        <w:t>Shishparenok</w:t>
      </w:r>
      <w:proofErr w:type="spellEnd"/>
      <w:r w:rsidRPr="001D3487">
        <w:rPr>
          <w:lang w:val="en-US"/>
        </w:rPr>
        <w:t xml:space="preserve"> A.A., </w:t>
      </w:r>
      <w:proofErr w:type="spellStart"/>
      <w:r w:rsidRPr="001D3487">
        <w:rPr>
          <w:lang w:val="en-US"/>
        </w:rPr>
        <w:t>Osipova</w:t>
      </w:r>
      <w:proofErr w:type="spellEnd"/>
      <w:r w:rsidRPr="001D3487">
        <w:rPr>
          <w:lang w:val="en-US"/>
        </w:rPr>
        <w:t xml:space="preserve"> S.V., </w:t>
      </w:r>
      <w:proofErr w:type="spellStart"/>
      <w:r w:rsidRPr="001D3487">
        <w:rPr>
          <w:lang w:val="en-US"/>
        </w:rPr>
        <w:t>Stavitskaya</w:t>
      </w:r>
      <w:proofErr w:type="spellEnd"/>
      <w:r w:rsidRPr="001D3487">
        <w:rPr>
          <w:lang w:val="en-US"/>
        </w:rPr>
        <w:t xml:space="preserve"> Z.O., </w:t>
      </w:r>
      <w:proofErr w:type="spellStart"/>
      <w:r w:rsidRPr="001D3487">
        <w:rPr>
          <w:lang w:val="en-US"/>
        </w:rPr>
        <w:t>Rudikovskii</w:t>
      </w:r>
      <w:proofErr w:type="spellEnd"/>
      <w:r w:rsidRPr="001D3487">
        <w:rPr>
          <w:lang w:val="en-US"/>
        </w:rPr>
        <w:t xml:space="preserve"> A.V. Peculiarities of accumulation of </w:t>
      </w:r>
      <w:proofErr w:type="spellStart"/>
      <w:r w:rsidRPr="001D3487">
        <w:rPr>
          <w:lang w:val="en-US"/>
        </w:rPr>
        <w:t>photoprotective</w:t>
      </w:r>
      <w:proofErr w:type="spellEnd"/>
      <w:r w:rsidRPr="001D3487">
        <w:rPr>
          <w:lang w:val="en-US"/>
        </w:rPr>
        <w:t xml:space="preserve"> compounds by fruit of Siberian crabapple, Malus </w:t>
      </w:r>
      <w:proofErr w:type="spellStart"/>
      <w:r w:rsidRPr="001D3487">
        <w:rPr>
          <w:lang w:val="en-US"/>
        </w:rPr>
        <w:t>domestica</w:t>
      </w:r>
      <w:proofErr w:type="spellEnd"/>
      <w:r w:rsidRPr="001D3487">
        <w:rPr>
          <w:lang w:val="en-US"/>
        </w:rPr>
        <w:t xml:space="preserve"> </w:t>
      </w:r>
      <w:proofErr w:type="spellStart"/>
      <w:r w:rsidRPr="001D3487">
        <w:rPr>
          <w:lang w:val="en-US"/>
        </w:rPr>
        <w:t>Borkh</w:t>
      </w:r>
      <w:proofErr w:type="spellEnd"/>
      <w:r w:rsidRPr="001D3487">
        <w:rPr>
          <w:lang w:val="en-US"/>
        </w:rPr>
        <w:t xml:space="preserve">. </w:t>
      </w:r>
      <w:proofErr w:type="gramStart"/>
      <w:r w:rsidRPr="001D3487">
        <w:rPr>
          <w:lang w:val="en-US"/>
        </w:rPr>
        <w:t>and</w:t>
      </w:r>
      <w:proofErr w:type="gramEnd"/>
      <w:r w:rsidRPr="001D3487">
        <w:rPr>
          <w:lang w:val="en-US"/>
        </w:rPr>
        <w:t xml:space="preserve"> their hybrids growing in conditions of Eastern Siberia. Scientia </w:t>
      </w:r>
      <w:proofErr w:type="spellStart"/>
      <w:r w:rsidRPr="001D3487">
        <w:rPr>
          <w:lang w:val="en-US"/>
        </w:rPr>
        <w:t>Ho</w:t>
      </w:r>
      <w:r w:rsidR="00301BA1">
        <w:rPr>
          <w:lang w:val="en-US"/>
        </w:rPr>
        <w:t>rticulturae</w:t>
      </w:r>
      <w:proofErr w:type="spellEnd"/>
      <w:r w:rsidR="00B935DD">
        <w:rPr>
          <w:lang w:val="en-US"/>
        </w:rPr>
        <w:t>. 2019.</w:t>
      </w:r>
      <w:r w:rsidR="00301BA1">
        <w:rPr>
          <w:lang w:val="en-US"/>
        </w:rPr>
        <w:t xml:space="preserve"> 253</w:t>
      </w:r>
      <w:r w:rsidR="00B935DD">
        <w:rPr>
          <w:lang w:val="en-US"/>
        </w:rPr>
        <w:t>:</w:t>
      </w:r>
      <w:r w:rsidR="00301BA1">
        <w:rPr>
          <w:lang w:val="en-US"/>
        </w:rPr>
        <w:t>303-308</w:t>
      </w:r>
    </w:p>
    <w:p w:rsidR="00301BA1" w:rsidRPr="00301BA1" w:rsidRDefault="00301BA1" w:rsidP="00301BA1">
      <w:pPr>
        <w:pStyle w:val="a3"/>
        <w:rPr>
          <w:lang w:val="en-US"/>
        </w:rPr>
      </w:pPr>
    </w:p>
    <w:p w:rsidR="001D3487" w:rsidRDefault="001D3487" w:rsidP="001D3487">
      <w:pPr>
        <w:pStyle w:val="a3"/>
        <w:numPr>
          <w:ilvl w:val="0"/>
          <w:numId w:val="3"/>
        </w:numPr>
        <w:rPr>
          <w:lang w:val="en-US"/>
        </w:rPr>
      </w:pPr>
      <w:proofErr w:type="spellStart"/>
      <w:r w:rsidRPr="001D3487">
        <w:rPr>
          <w:lang w:val="en-US"/>
        </w:rPr>
        <w:t>Osipova</w:t>
      </w:r>
      <w:proofErr w:type="spellEnd"/>
      <w:r w:rsidRPr="001D3487">
        <w:rPr>
          <w:lang w:val="en-US"/>
        </w:rPr>
        <w:t xml:space="preserve"> S., </w:t>
      </w:r>
      <w:proofErr w:type="spellStart"/>
      <w:r w:rsidRPr="001D3487">
        <w:rPr>
          <w:lang w:val="en-US"/>
        </w:rPr>
        <w:t>Permyakov</w:t>
      </w:r>
      <w:proofErr w:type="spellEnd"/>
      <w:r w:rsidRPr="001D3487">
        <w:rPr>
          <w:lang w:val="en-US"/>
        </w:rPr>
        <w:t xml:space="preserve"> A., </w:t>
      </w:r>
      <w:proofErr w:type="spellStart"/>
      <w:r w:rsidRPr="001D3487">
        <w:rPr>
          <w:lang w:val="en-US"/>
        </w:rPr>
        <w:t>Permyakova</w:t>
      </w:r>
      <w:proofErr w:type="spellEnd"/>
      <w:r w:rsidRPr="001D3487">
        <w:rPr>
          <w:lang w:val="en-US"/>
        </w:rPr>
        <w:t xml:space="preserve"> M., </w:t>
      </w:r>
      <w:proofErr w:type="spellStart"/>
      <w:r w:rsidRPr="001D3487">
        <w:rPr>
          <w:lang w:val="en-US"/>
        </w:rPr>
        <w:t>Rudikovskaya</w:t>
      </w:r>
      <w:proofErr w:type="spellEnd"/>
      <w:r w:rsidRPr="001D3487">
        <w:rPr>
          <w:lang w:val="en-US"/>
        </w:rPr>
        <w:t xml:space="preserve"> E., </w:t>
      </w:r>
      <w:proofErr w:type="spellStart"/>
      <w:r w:rsidRPr="001D3487">
        <w:rPr>
          <w:lang w:val="en-US"/>
        </w:rPr>
        <w:t>Verkhoturov</w:t>
      </w:r>
      <w:proofErr w:type="spellEnd"/>
      <w:r w:rsidRPr="001D3487">
        <w:rPr>
          <w:lang w:val="en-US"/>
        </w:rPr>
        <w:t xml:space="preserve"> V., </w:t>
      </w:r>
      <w:proofErr w:type="spellStart"/>
      <w:r w:rsidRPr="001D3487">
        <w:rPr>
          <w:lang w:val="en-US"/>
        </w:rPr>
        <w:t>Rudikovsky</w:t>
      </w:r>
      <w:proofErr w:type="spellEnd"/>
      <w:r w:rsidRPr="001D3487">
        <w:rPr>
          <w:lang w:val="en-US"/>
        </w:rPr>
        <w:t xml:space="preserve"> А. Tolerance of the photosynthetic apparatus in recombinant lines of wheat, adapting to water stress of varying intensity// </w:t>
      </w:r>
      <w:proofErr w:type="spellStart"/>
      <w:r w:rsidRPr="001D3487">
        <w:rPr>
          <w:lang w:val="en-US"/>
        </w:rPr>
        <w:t>Photosynthetica</w:t>
      </w:r>
      <w:proofErr w:type="spellEnd"/>
      <w:r w:rsidR="00B935DD">
        <w:rPr>
          <w:lang w:val="en-US"/>
        </w:rPr>
        <w:t>.</w:t>
      </w:r>
      <w:r w:rsidRPr="001D3487">
        <w:rPr>
          <w:lang w:val="en-US"/>
        </w:rPr>
        <w:t xml:space="preserve"> 2019, 57(1):160-169</w:t>
      </w:r>
    </w:p>
    <w:p w:rsidR="00301BA1" w:rsidRPr="00301BA1" w:rsidRDefault="00301BA1" w:rsidP="00301BA1">
      <w:pPr>
        <w:pStyle w:val="a3"/>
        <w:rPr>
          <w:lang w:val="en-US"/>
        </w:rPr>
      </w:pPr>
    </w:p>
    <w:p w:rsidR="00301BA1" w:rsidRDefault="001D3487" w:rsidP="001D3487">
      <w:pPr>
        <w:pStyle w:val="a3"/>
        <w:numPr>
          <w:ilvl w:val="0"/>
          <w:numId w:val="3"/>
        </w:numPr>
        <w:rPr>
          <w:lang w:val="en-US"/>
        </w:rPr>
      </w:pPr>
      <w:r w:rsidRPr="00301BA1">
        <w:rPr>
          <w:lang w:val="en-US"/>
        </w:rPr>
        <w:t xml:space="preserve">T.A. </w:t>
      </w:r>
      <w:proofErr w:type="spellStart"/>
      <w:r w:rsidRPr="00301BA1">
        <w:rPr>
          <w:lang w:val="en-US"/>
        </w:rPr>
        <w:t>Pshenichnikova</w:t>
      </w:r>
      <w:proofErr w:type="spellEnd"/>
      <w:r w:rsidRPr="00301BA1">
        <w:rPr>
          <w:lang w:val="en-US"/>
        </w:rPr>
        <w:t xml:space="preserve">, A.V. </w:t>
      </w:r>
      <w:proofErr w:type="spellStart"/>
      <w:r w:rsidRPr="00301BA1">
        <w:rPr>
          <w:lang w:val="en-US"/>
        </w:rPr>
        <w:t>Doroshkov</w:t>
      </w:r>
      <w:proofErr w:type="spellEnd"/>
      <w:proofErr w:type="gramStart"/>
      <w:r w:rsidRPr="00301BA1">
        <w:rPr>
          <w:lang w:val="en-US"/>
        </w:rPr>
        <w:t>,  S.V</w:t>
      </w:r>
      <w:proofErr w:type="gramEnd"/>
      <w:r w:rsidRPr="00301BA1">
        <w:rPr>
          <w:lang w:val="en-US"/>
        </w:rPr>
        <w:t xml:space="preserve">. </w:t>
      </w:r>
      <w:proofErr w:type="spellStart"/>
      <w:r w:rsidRPr="00301BA1">
        <w:rPr>
          <w:lang w:val="en-US"/>
        </w:rPr>
        <w:t>Osipova</w:t>
      </w:r>
      <w:proofErr w:type="spellEnd"/>
      <w:r w:rsidRPr="00301BA1">
        <w:rPr>
          <w:lang w:val="en-US"/>
        </w:rPr>
        <w:t xml:space="preserve">, A.V.  </w:t>
      </w:r>
      <w:proofErr w:type="spellStart"/>
      <w:r w:rsidRPr="00301BA1">
        <w:rPr>
          <w:lang w:val="en-US"/>
        </w:rPr>
        <w:t>Permyakov</w:t>
      </w:r>
      <w:proofErr w:type="spellEnd"/>
      <w:r w:rsidRPr="00301BA1">
        <w:rPr>
          <w:lang w:val="en-US"/>
        </w:rPr>
        <w:t xml:space="preserve">, M.D </w:t>
      </w:r>
      <w:proofErr w:type="spellStart"/>
      <w:r w:rsidRPr="00301BA1">
        <w:rPr>
          <w:lang w:val="en-US"/>
        </w:rPr>
        <w:t>Permyakova</w:t>
      </w:r>
      <w:proofErr w:type="spellEnd"/>
      <w:r w:rsidRPr="00301BA1">
        <w:rPr>
          <w:lang w:val="en-US"/>
        </w:rPr>
        <w:t xml:space="preserve">, V.M. </w:t>
      </w:r>
      <w:proofErr w:type="spellStart"/>
      <w:r w:rsidRPr="00301BA1">
        <w:rPr>
          <w:lang w:val="en-US"/>
        </w:rPr>
        <w:t>Efimov</w:t>
      </w:r>
      <w:proofErr w:type="spellEnd"/>
      <w:r w:rsidRPr="00301BA1">
        <w:rPr>
          <w:lang w:val="en-US"/>
        </w:rPr>
        <w:t>, D.A. Afonnikov. Quantitative characteristics of pubescence in wheat (</w:t>
      </w:r>
      <w:proofErr w:type="spellStart"/>
      <w:r w:rsidRPr="00301BA1">
        <w:rPr>
          <w:i/>
          <w:lang w:val="en-US"/>
        </w:rPr>
        <w:t>Triticum</w:t>
      </w:r>
      <w:proofErr w:type="spellEnd"/>
      <w:r w:rsidRPr="00301BA1">
        <w:rPr>
          <w:i/>
          <w:lang w:val="en-US"/>
        </w:rPr>
        <w:t xml:space="preserve"> </w:t>
      </w:r>
      <w:proofErr w:type="spellStart"/>
      <w:r w:rsidRPr="00301BA1">
        <w:rPr>
          <w:i/>
          <w:lang w:val="en-US"/>
        </w:rPr>
        <w:t>aestivum</w:t>
      </w:r>
      <w:proofErr w:type="spellEnd"/>
      <w:r w:rsidRPr="00301BA1">
        <w:rPr>
          <w:lang w:val="en-US"/>
        </w:rPr>
        <w:t xml:space="preserve"> L.) are associated with the parameters of gas exchange and chlorophyll fluorescence under conditions of normal and limited water supply</w:t>
      </w:r>
      <w:r w:rsidR="00301BA1">
        <w:rPr>
          <w:lang w:val="en-US"/>
        </w:rPr>
        <w:t xml:space="preserve"> // Planta</w:t>
      </w:r>
      <w:r w:rsidR="00B935DD" w:rsidRPr="00B935DD">
        <w:rPr>
          <w:lang w:val="en-US"/>
        </w:rPr>
        <w:t>.</w:t>
      </w:r>
      <w:r w:rsidR="00301BA1">
        <w:rPr>
          <w:lang w:val="en-US"/>
        </w:rPr>
        <w:t xml:space="preserve"> 2018</w:t>
      </w:r>
      <w:r w:rsidR="00B935DD">
        <w:rPr>
          <w:lang w:val="en-US"/>
        </w:rPr>
        <w:t>,</w:t>
      </w:r>
      <w:r w:rsidR="00301BA1">
        <w:rPr>
          <w:lang w:val="en-US"/>
        </w:rPr>
        <w:t xml:space="preserve"> 249(3), 839-847</w:t>
      </w:r>
    </w:p>
    <w:p w:rsidR="00301BA1" w:rsidRPr="00301BA1" w:rsidRDefault="00301BA1" w:rsidP="00301BA1">
      <w:pPr>
        <w:pStyle w:val="a3"/>
        <w:rPr>
          <w:lang w:val="en-US"/>
        </w:rPr>
      </w:pPr>
    </w:p>
    <w:p w:rsidR="001D3487" w:rsidRPr="001D3487" w:rsidRDefault="00B6358E" w:rsidP="001D3487">
      <w:pPr>
        <w:pStyle w:val="a3"/>
        <w:numPr>
          <w:ilvl w:val="0"/>
          <w:numId w:val="3"/>
        </w:numPr>
      </w:pPr>
      <w:r w:rsidRPr="001D3487">
        <w:t xml:space="preserve">М.Д. </w:t>
      </w:r>
      <w:proofErr w:type="spellStart"/>
      <w:r w:rsidRPr="001D3487">
        <w:t>Пермякова</w:t>
      </w:r>
      <w:proofErr w:type="spellEnd"/>
      <w:r w:rsidRPr="001D3487">
        <w:t>, С.В. Осипова, А.В. Пермяков</w:t>
      </w:r>
      <w:r w:rsidRPr="00B6358E">
        <w:t xml:space="preserve">. </w:t>
      </w:r>
      <w:r w:rsidR="001D3487" w:rsidRPr="001D3487">
        <w:t xml:space="preserve">Связь между активностью </w:t>
      </w:r>
      <w:proofErr w:type="spellStart"/>
      <w:r w:rsidR="001D3487" w:rsidRPr="001D3487">
        <w:t>липоксигеназы</w:t>
      </w:r>
      <w:proofErr w:type="spellEnd"/>
      <w:r w:rsidR="001D3487" w:rsidRPr="001D3487">
        <w:t xml:space="preserve"> и текстурой эндосперма </w:t>
      </w:r>
      <w:proofErr w:type="spellStart"/>
      <w:r w:rsidR="001D3487" w:rsidRPr="001D3487">
        <w:t>гексаплоидной</w:t>
      </w:r>
      <w:proofErr w:type="spellEnd"/>
      <w:r w:rsidR="001D3487" w:rsidRPr="001D3487">
        <w:t xml:space="preserve"> пшеницы // Известия Вузов. Прикладная химия и биотехнология. 2018</w:t>
      </w:r>
      <w:r w:rsidR="00B935DD">
        <w:t xml:space="preserve">, </w:t>
      </w:r>
      <w:r w:rsidR="001D3487" w:rsidRPr="001D3487">
        <w:t>8</w:t>
      </w:r>
      <w:r w:rsidR="00B935DD">
        <w:t>(</w:t>
      </w:r>
      <w:r w:rsidR="001D3487" w:rsidRPr="001D3487">
        <w:t>3</w:t>
      </w:r>
      <w:r w:rsidR="00B935DD">
        <w:t>):</w:t>
      </w:r>
      <w:r w:rsidR="001D3487" w:rsidRPr="001D3487">
        <w:t xml:space="preserve"> 70-78</w:t>
      </w:r>
    </w:p>
    <w:sectPr w:rsidR="001D3487" w:rsidRPr="001D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Bold">
    <w:altName w:val="Times New Roman"/>
    <w:panose1 w:val="00000000000000000000"/>
    <w:charset w:val="00"/>
    <w:family w:val="roman"/>
    <w:notTrueType/>
    <w:pitch w:val="default"/>
  </w:font>
  <w:font w:name="Newton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4E21"/>
    <w:multiLevelType w:val="hybridMultilevel"/>
    <w:tmpl w:val="002E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3884"/>
    <w:multiLevelType w:val="hybridMultilevel"/>
    <w:tmpl w:val="0C5A1FC4"/>
    <w:lvl w:ilvl="0" w:tplc="FFF0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B60494"/>
    <w:multiLevelType w:val="hybridMultilevel"/>
    <w:tmpl w:val="D422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45"/>
    <w:rsid w:val="00155E66"/>
    <w:rsid w:val="00180E0F"/>
    <w:rsid w:val="001D3487"/>
    <w:rsid w:val="0024073C"/>
    <w:rsid w:val="00263EFE"/>
    <w:rsid w:val="00301BA1"/>
    <w:rsid w:val="004E5361"/>
    <w:rsid w:val="00665511"/>
    <w:rsid w:val="009329E0"/>
    <w:rsid w:val="009E45B9"/>
    <w:rsid w:val="00A139E0"/>
    <w:rsid w:val="00B6358E"/>
    <w:rsid w:val="00B935DD"/>
    <w:rsid w:val="00BD55FE"/>
    <w:rsid w:val="00E35245"/>
    <w:rsid w:val="00F6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AF51A-21E0-4488-9DA5-24445B0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11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139E0"/>
    <w:rPr>
      <w:rFonts w:ascii="Newton-Bold" w:hAnsi="Newton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A139E0"/>
    <w:rPr>
      <w:rFonts w:ascii="Newton-BoldItalic" w:hAnsi="Newton-BoldItalic" w:hint="default"/>
      <w:b/>
      <w:bCs/>
      <w:i/>
      <w:iCs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665511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65511"/>
    <w:rPr>
      <w:color w:val="0000FF"/>
      <w:u w:val="single"/>
    </w:rPr>
  </w:style>
  <w:style w:type="character" w:styleId="a5">
    <w:name w:val="Strong"/>
    <w:basedOn w:val="a0"/>
    <w:uiPriority w:val="22"/>
    <w:qFormat/>
    <w:rsid w:val="00665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Шумная Людмила Владимировна</cp:lastModifiedBy>
  <cp:revision>2</cp:revision>
  <dcterms:created xsi:type="dcterms:W3CDTF">2022-09-15T03:39:00Z</dcterms:created>
  <dcterms:modified xsi:type="dcterms:W3CDTF">2022-09-15T03:39:00Z</dcterms:modified>
</cp:coreProperties>
</file>