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48683" w14:textId="45D3AE56" w:rsidR="00BD63DB" w:rsidRPr="00B05752" w:rsidRDefault="00BD63DB" w:rsidP="006E5DE4">
      <w:pPr>
        <w:autoSpaceDE w:val="0"/>
        <w:autoSpaceDN w:val="0"/>
        <w:adjustRightInd w:val="0"/>
        <w:ind w:left="8647"/>
        <w:jc w:val="center"/>
        <w:outlineLvl w:val="0"/>
        <w:rPr>
          <w:rFonts w:eastAsiaTheme="minorHAnsi"/>
          <w:sz w:val="22"/>
          <w:szCs w:val="22"/>
          <w:lang w:eastAsia="en-US"/>
        </w:rPr>
      </w:pPr>
      <w:bookmarkStart w:id="0" w:name="_GoBack"/>
      <w:bookmarkEnd w:id="0"/>
      <w:r w:rsidRPr="00B05752">
        <w:rPr>
          <w:rFonts w:eastAsiaTheme="minorHAnsi"/>
          <w:sz w:val="22"/>
          <w:szCs w:val="22"/>
          <w:lang w:eastAsia="en-US"/>
        </w:rPr>
        <w:t>Приложение № 1</w:t>
      </w:r>
    </w:p>
    <w:p w14:paraId="028923E3" w14:textId="77777777" w:rsidR="00BD63DB" w:rsidRPr="00B05752" w:rsidRDefault="00BD63DB" w:rsidP="006E5DE4">
      <w:pPr>
        <w:autoSpaceDE w:val="0"/>
        <w:autoSpaceDN w:val="0"/>
        <w:adjustRightInd w:val="0"/>
        <w:ind w:left="8647"/>
        <w:jc w:val="center"/>
        <w:outlineLvl w:val="0"/>
        <w:rPr>
          <w:rFonts w:eastAsiaTheme="minorHAnsi"/>
          <w:sz w:val="22"/>
          <w:szCs w:val="22"/>
          <w:lang w:eastAsia="en-US"/>
        </w:rPr>
      </w:pPr>
    </w:p>
    <w:p w14:paraId="7AA24113" w14:textId="77777777" w:rsidR="00A150CB" w:rsidRPr="00B05752" w:rsidRDefault="00222B04" w:rsidP="006E5DE4">
      <w:pPr>
        <w:autoSpaceDE w:val="0"/>
        <w:autoSpaceDN w:val="0"/>
        <w:adjustRightInd w:val="0"/>
        <w:ind w:left="8647"/>
        <w:jc w:val="center"/>
        <w:outlineLvl w:val="0"/>
        <w:rPr>
          <w:rFonts w:eastAsiaTheme="minorHAnsi"/>
          <w:sz w:val="22"/>
          <w:szCs w:val="22"/>
          <w:lang w:eastAsia="en-US"/>
        </w:rPr>
      </w:pPr>
      <w:r w:rsidRPr="00B05752">
        <w:rPr>
          <w:rFonts w:eastAsiaTheme="minorHAnsi"/>
          <w:sz w:val="22"/>
          <w:szCs w:val="22"/>
          <w:lang w:eastAsia="en-US"/>
        </w:rPr>
        <w:t>УТВЕРЖДЕН</w:t>
      </w:r>
    </w:p>
    <w:p w14:paraId="723D0A52" w14:textId="50687582" w:rsidR="006E5DE4" w:rsidRPr="00B05752" w:rsidRDefault="00A150CB" w:rsidP="006E5DE4">
      <w:pPr>
        <w:autoSpaceDE w:val="0"/>
        <w:autoSpaceDN w:val="0"/>
        <w:adjustRightInd w:val="0"/>
        <w:ind w:left="8647"/>
        <w:jc w:val="center"/>
        <w:rPr>
          <w:rFonts w:eastAsiaTheme="minorHAnsi"/>
          <w:sz w:val="22"/>
          <w:szCs w:val="22"/>
          <w:lang w:eastAsia="en-US"/>
        </w:rPr>
      </w:pPr>
      <w:r w:rsidRPr="00B05752">
        <w:rPr>
          <w:rFonts w:eastAsiaTheme="minorHAnsi"/>
          <w:sz w:val="22"/>
          <w:szCs w:val="22"/>
          <w:lang w:eastAsia="en-US"/>
        </w:rPr>
        <w:t>приказ</w:t>
      </w:r>
      <w:r w:rsidR="00222B04" w:rsidRPr="00B05752">
        <w:rPr>
          <w:rFonts w:eastAsiaTheme="minorHAnsi"/>
          <w:sz w:val="22"/>
          <w:szCs w:val="22"/>
          <w:lang w:eastAsia="en-US"/>
        </w:rPr>
        <w:t>ом</w:t>
      </w:r>
      <w:r w:rsidRPr="00B05752">
        <w:rPr>
          <w:rFonts w:eastAsiaTheme="minorHAnsi"/>
          <w:sz w:val="22"/>
          <w:szCs w:val="22"/>
          <w:lang w:eastAsia="en-US"/>
        </w:rPr>
        <w:t xml:space="preserve"> </w:t>
      </w:r>
    </w:p>
    <w:p w14:paraId="56A1531F" w14:textId="6C9718BF" w:rsidR="00295C01" w:rsidRPr="00B05752" w:rsidRDefault="00295C01" w:rsidP="006E5DE4">
      <w:pPr>
        <w:autoSpaceDE w:val="0"/>
        <w:autoSpaceDN w:val="0"/>
        <w:adjustRightInd w:val="0"/>
        <w:ind w:left="8647"/>
        <w:jc w:val="center"/>
        <w:rPr>
          <w:rFonts w:eastAsiaTheme="minorHAnsi"/>
          <w:sz w:val="22"/>
          <w:szCs w:val="22"/>
          <w:lang w:eastAsia="en-US"/>
        </w:rPr>
      </w:pPr>
      <w:r w:rsidRPr="00B05752">
        <w:rPr>
          <w:rFonts w:eastAsiaTheme="minorHAnsi"/>
          <w:sz w:val="22"/>
          <w:szCs w:val="22"/>
          <w:lang w:eastAsia="en-US"/>
        </w:rPr>
        <w:t xml:space="preserve">от </w:t>
      </w:r>
      <w:r w:rsidR="000D3A7B" w:rsidRPr="00B05752">
        <w:rPr>
          <w:rFonts w:eastAsiaTheme="minorHAnsi"/>
          <w:sz w:val="22"/>
          <w:szCs w:val="22"/>
          <w:lang w:eastAsia="en-US"/>
        </w:rPr>
        <w:t>08</w:t>
      </w:r>
      <w:r w:rsidR="006E5DE4" w:rsidRPr="00B05752">
        <w:rPr>
          <w:rFonts w:eastAsiaTheme="minorHAnsi"/>
          <w:sz w:val="22"/>
          <w:szCs w:val="22"/>
          <w:lang w:eastAsia="en-US"/>
        </w:rPr>
        <w:t>.0</w:t>
      </w:r>
      <w:r w:rsidR="000D3A7B" w:rsidRPr="00B05752">
        <w:rPr>
          <w:rFonts w:eastAsiaTheme="minorHAnsi"/>
          <w:sz w:val="22"/>
          <w:szCs w:val="22"/>
          <w:lang w:eastAsia="en-US"/>
        </w:rPr>
        <w:t>6</w:t>
      </w:r>
      <w:r w:rsidR="006E5DE4" w:rsidRPr="00B05752">
        <w:rPr>
          <w:rFonts w:eastAsiaTheme="minorHAnsi"/>
          <w:sz w:val="22"/>
          <w:szCs w:val="22"/>
          <w:lang w:eastAsia="en-US"/>
        </w:rPr>
        <w:t>.</w:t>
      </w:r>
      <w:r w:rsidRPr="00B05752">
        <w:rPr>
          <w:rFonts w:eastAsiaTheme="minorHAnsi"/>
          <w:sz w:val="22"/>
          <w:szCs w:val="22"/>
          <w:lang w:eastAsia="en-US"/>
        </w:rPr>
        <w:t>202</w:t>
      </w:r>
      <w:r w:rsidR="000D3A7B" w:rsidRPr="00B05752">
        <w:rPr>
          <w:rFonts w:eastAsiaTheme="minorHAnsi"/>
          <w:sz w:val="22"/>
          <w:szCs w:val="22"/>
          <w:lang w:eastAsia="en-US"/>
        </w:rPr>
        <w:t>2</w:t>
      </w:r>
      <w:r w:rsidRPr="00B05752">
        <w:rPr>
          <w:rFonts w:eastAsiaTheme="minorHAnsi"/>
          <w:sz w:val="22"/>
          <w:szCs w:val="22"/>
          <w:lang w:eastAsia="en-US"/>
        </w:rPr>
        <w:t xml:space="preserve"> № </w:t>
      </w:r>
      <w:r w:rsidR="000D3A7B" w:rsidRPr="00B05752">
        <w:rPr>
          <w:rFonts w:eastAsiaTheme="minorHAnsi"/>
          <w:sz w:val="22"/>
          <w:szCs w:val="22"/>
          <w:lang w:eastAsia="en-US"/>
        </w:rPr>
        <w:t>279</w:t>
      </w:r>
    </w:p>
    <w:p w14:paraId="39A1DA48" w14:textId="03DF393B" w:rsidR="00295C01" w:rsidRPr="00B05752" w:rsidRDefault="00295C01" w:rsidP="006E5DE4">
      <w:pPr>
        <w:autoSpaceDE w:val="0"/>
        <w:autoSpaceDN w:val="0"/>
        <w:adjustRightInd w:val="0"/>
        <w:ind w:left="8647"/>
        <w:jc w:val="center"/>
        <w:rPr>
          <w:rFonts w:eastAsiaTheme="minorHAnsi"/>
          <w:sz w:val="22"/>
          <w:szCs w:val="22"/>
          <w:lang w:eastAsia="en-US"/>
        </w:rPr>
      </w:pPr>
      <w:r w:rsidRPr="00B05752">
        <w:rPr>
          <w:rFonts w:eastAsiaTheme="minorHAnsi"/>
          <w:sz w:val="22"/>
          <w:szCs w:val="22"/>
          <w:lang w:eastAsia="en-US"/>
        </w:rPr>
        <w:t>(в редакции приказ</w:t>
      </w:r>
      <w:r w:rsidR="006E5DE4" w:rsidRPr="00B05752">
        <w:rPr>
          <w:rFonts w:eastAsiaTheme="minorHAnsi"/>
          <w:sz w:val="22"/>
          <w:szCs w:val="22"/>
          <w:lang w:eastAsia="en-US"/>
        </w:rPr>
        <w:t>ов</w:t>
      </w:r>
      <w:r w:rsidRPr="00B05752">
        <w:rPr>
          <w:rFonts w:eastAsiaTheme="minorHAnsi"/>
          <w:sz w:val="22"/>
          <w:szCs w:val="22"/>
          <w:lang w:eastAsia="en-US"/>
        </w:rPr>
        <w:t xml:space="preserve"> </w:t>
      </w:r>
      <w:r w:rsidR="006E5DE4" w:rsidRPr="00B05752">
        <w:rPr>
          <w:rFonts w:eastAsiaTheme="minorHAnsi"/>
          <w:sz w:val="22"/>
          <w:szCs w:val="22"/>
          <w:lang w:eastAsia="en-US"/>
        </w:rPr>
        <w:t xml:space="preserve">Минобрнауки России </w:t>
      </w:r>
      <w:r w:rsidRPr="00B05752">
        <w:rPr>
          <w:rFonts w:eastAsiaTheme="minorHAnsi"/>
          <w:sz w:val="22"/>
          <w:szCs w:val="22"/>
          <w:lang w:eastAsia="en-US"/>
        </w:rPr>
        <w:t xml:space="preserve">от </w:t>
      </w:r>
      <w:r w:rsidR="006E5DE4" w:rsidRPr="00B05752">
        <w:rPr>
          <w:rFonts w:eastAsiaTheme="minorHAnsi"/>
          <w:sz w:val="22"/>
          <w:szCs w:val="22"/>
          <w:lang w:eastAsia="en-US"/>
        </w:rPr>
        <w:t>14.02.2022 № 143, 01.06.2022 № 500)</w:t>
      </w:r>
    </w:p>
    <w:p w14:paraId="77DBF54E" w14:textId="77777777" w:rsidR="000B68D3" w:rsidRPr="00B05752" w:rsidRDefault="000B68D3" w:rsidP="00A63083">
      <w:pPr>
        <w:pStyle w:val="5"/>
        <w:spacing w:before="0" w:beforeAutospacing="0" w:after="0" w:afterAutospacing="0"/>
        <w:ind w:left="0"/>
        <w:jc w:val="center"/>
        <w:rPr>
          <w:rFonts w:eastAsia="Times New Roman"/>
          <w:b/>
          <w:sz w:val="22"/>
          <w:szCs w:val="22"/>
        </w:rPr>
      </w:pPr>
    </w:p>
    <w:p w14:paraId="4C5EAE9E" w14:textId="77777777" w:rsidR="00A63083" w:rsidRPr="00B05752" w:rsidRDefault="00A150CB" w:rsidP="00A63083">
      <w:pPr>
        <w:pStyle w:val="5"/>
        <w:spacing w:before="0" w:beforeAutospacing="0" w:after="0" w:afterAutospacing="0"/>
        <w:ind w:left="0"/>
        <w:jc w:val="center"/>
        <w:rPr>
          <w:rFonts w:eastAsia="Times New Roman"/>
          <w:b/>
          <w:sz w:val="22"/>
          <w:szCs w:val="22"/>
        </w:rPr>
      </w:pPr>
      <w:r w:rsidRPr="00B05752">
        <w:rPr>
          <w:rFonts w:eastAsia="Times New Roman"/>
          <w:b/>
          <w:sz w:val="22"/>
          <w:szCs w:val="22"/>
        </w:rPr>
        <w:t>План противодействи</w:t>
      </w:r>
      <w:r w:rsidR="00A34E69" w:rsidRPr="00B05752">
        <w:rPr>
          <w:rFonts w:eastAsia="Times New Roman"/>
          <w:b/>
          <w:sz w:val="22"/>
          <w:szCs w:val="22"/>
        </w:rPr>
        <w:t>я</w:t>
      </w:r>
      <w:r w:rsidR="00180D1C" w:rsidRPr="00B05752">
        <w:rPr>
          <w:rFonts w:eastAsia="Times New Roman"/>
          <w:b/>
          <w:sz w:val="22"/>
          <w:szCs w:val="22"/>
        </w:rPr>
        <w:t xml:space="preserve"> коррупции</w:t>
      </w:r>
    </w:p>
    <w:p w14:paraId="675DB1D9" w14:textId="18013AD9" w:rsidR="00A150CB" w:rsidRPr="00B05752" w:rsidRDefault="000D3A7B" w:rsidP="00A63083">
      <w:pPr>
        <w:pStyle w:val="5"/>
        <w:spacing w:before="0" w:beforeAutospacing="0" w:after="0" w:afterAutospacing="0"/>
        <w:ind w:left="0"/>
        <w:jc w:val="center"/>
        <w:rPr>
          <w:rFonts w:eastAsia="Times New Roman"/>
          <w:b/>
          <w:sz w:val="22"/>
          <w:szCs w:val="22"/>
        </w:rPr>
      </w:pPr>
      <w:r w:rsidRPr="00B05752">
        <w:rPr>
          <w:rFonts w:eastAsia="Times New Roman"/>
          <w:b/>
          <w:sz w:val="22"/>
          <w:szCs w:val="22"/>
        </w:rPr>
        <w:t xml:space="preserve">Федерального государственного бюджетного научного учреждения «Федеральный исследовательский центр Институт цитологии и генетики Сибирского отделения Российской академии наук» ( ИЦиГ СО РАН) </w:t>
      </w:r>
      <w:r w:rsidR="00A150CB" w:rsidRPr="00B05752">
        <w:rPr>
          <w:rFonts w:eastAsia="Times New Roman"/>
          <w:b/>
          <w:sz w:val="22"/>
          <w:szCs w:val="22"/>
        </w:rPr>
        <w:t xml:space="preserve">на </w:t>
      </w:r>
      <w:r w:rsidR="009C7077" w:rsidRPr="00B05752">
        <w:rPr>
          <w:rFonts w:eastAsia="Times New Roman"/>
          <w:b/>
          <w:sz w:val="22"/>
          <w:szCs w:val="22"/>
        </w:rPr>
        <w:t>2021</w:t>
      </w:r>
      <w:r w:rsidR="00A150CB" w:rsidRPr="00B05752">
        <w:rPr>
          <w:rFonts w:eastAsia="Times New Roman"/>
          <w:b/>
          <w:sz w:val="22"/>
          <w:szCs w:val="22"/>
        </w:rPr>
        <w:t>–</w:t>
      </w:r>
      <w:r w:rsidR="009C7077" w:rsidRPr="00B05752">
        <w:rPr>
          <w:rFonts w:eastAsia="Times New Roman"/>
          <w:b/>
          <w:sz w:val="22"/>
          <w:szCs w:val="22"/>
        </w:rPr>
        <w:t>2024</w:t>
      </w:r>
      <w:r w:rsidR="00A150CB" w:rsidRPr="00B05752">
        <w:rPr>
          <w:rFonts w:eastAsia="Times New Roman"/>
          <w:b/>
          <w:sz w:val="22"/>
          <w:szCs w:val="22"/>
        </w:rPr>
        <w:t xml:space="preserve"> годы</w:t>
      </w:r>
    </w:p>
    <w:p w14:paraId="41EFEE4F" w14:textId="77777777" w:rsidR="001F302E" w:rsidRPr="00B05752" w:rsidRDefault="001F302E" w:rsidP="00A63083">
      <w:pPr>
        <w:pStyle w:val="5"/>
        <w:spacing w:before="0" w:beforeAutospacing="0" w:after="0" w:afterAutospacing="0"/>
        <w:ind w:left="0"/>
        <w:jc w:val="center"/>
        <w:rPr>
          <w:rFonts w:eastAsia="Times New Roman"/>
          <w:sz w:val="22"/>
          <w:szCs w:val="22"/>
        </w:rPr>
      </w:pPr>
    </w:p>
    <w:tbl>
      <w:tblPr>
        <w:tblStyle w:val="a5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5"/>
        <w:gridCol w:w="5391"/>
        <w:gridCol w:w="2268"/>
        <w:gridCol w:w="1985"/>
        <w:gridCol w:w="4252"/>
      </w:tblGrid>
      <w:tr w:rsidR="001F302E" w:rsidRPr="00B05752" w14:paraId="6537E1CD" w14:textId="77777777" w:rsidTr="0094040B">
        <w:tc>
          <w:tcPr>
            <w:tcW w:w="14601" w:type="dxa"/>
            <w:gridSpan w:val="5"/>
            <w:vAlign w:val="center"/>
          </w:tcPr>
          <w:p w14:paraId="065425B9" w14:textId="621C785D" w:rsidR="001F302E" w:rsidRPr="00B05752" w:rsidRDefault="001F302E" w:rsidP="00EF5512">
            <w:pPr>
              <w:jc w:val="center"/>
              <w:rPr>
                <w:b/>
                <w:sz w:val="22"/>
                <w:szCs w:val="22"/>
              </w:rPr>
            </w:pPr>
            <w:r w:rsidRPr="00B05752">
              <w:rPr>
                <w:b/>
                <w:sz w:val="22"/>
                <w:szCs w:val="22"/>
                <w:lang w:val="en-US"/>
              </w:rPr>
              <w:t>I</w:t>
            </w:r>
            <w:r w:rsidRPr="00B05752">
              <w:rPr>
                <w:b/>
                <w:sz w:val="22"/>
                <w:szCs w:val="22"/>
              </w:rPr>
              <w:t xml:space="preserve">. Повышение эффективности механизмов урегулирования конфликта интересов, обеспечение соблюдения </w:t>
            </w:r>
            <w:r w:rsidR="000D3A7B" w:rsidRPr="00B05752">
              <w:rPr>
                <w:b/>
                <w:sz w:val="22"/>
                <w:szCs w:val="22"/>
              </w:rPr>
              <w:t>работниками ИЦиГ СО РАН</w:t>
            </w:r>
            <w:r w:rsidR="00EF5512" w:rsidRPr="00B05752">
              <w:rPr>
                <w:b/>
                <w:sz w:val="22"/>
                <w:szCs w:val="22"/>
              </w:rPr>
              <w:t>, в том числе работниками</w:t>
            </w:r>
            <w:r w:rsidRPr="00B05752">
              <w:rPr>
                <w:b/>
                <w:sz w:val="22"/>
                <w:szCs w:val="22"/>
              </w:rPr>
              <w:t>, замещающими отдельные должности</w:t>
            </w:r>
            <w:r w:rsidR="00EF5512" w:rsidRPr="00B05752">
              <w:rPr>
                <w:b/>
                <w:sz w:val="22"/>
                <w:szCs w:val="22"/>
              </w:rPr>
              <w:t xml:space="preserve"> содержащиеся в перечне, утвержденном</w:t>
            </w:r>
            <w:r w:rsidRPr="00B05752">
              <w:rPr>
                <w:b/>
                <w:sz w:val="22"/>
                <w:szCs w:val="22"/>
              </w:rPr>
              <w:t>,</w:t>
            </w:r>
            <w:r w:rsidR="00EF5512" w:rsidRPr="00B05752">
              <w:rPr>
                <w:b/>
                <w:sz w:val="22"/>
                <w:szCs w:val="22"/>
              </w:rPr>
              <w:t xml:space="preserve"> Приказом Минобрнауки России от 26.07.2019г. № 533</w:t>
            </w:r>
            <w:r w:rsidRPr="00B05752">
              <w:rPr>
                <w:b/>
                <w:sz w:val="22"/>
                <w:szCs w:val="22"/>
              </w:rPr>
              <w:t xml:space="preserve">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1F302E" w:rsidRPr="00B05752" w14:paraId="63CC8488" w14:textId="77777777" w:rsidTr="0094040B">
        <w:trPr>
          <w:tblHeader/>
        </w:trPr>
        <w:tc>
          <w:tcPr>
            <w:tcW w:w="705" w:type="dxa"/>
            <w:vAlign w:val="center"/>
          </w:tcPr>
          <w:p w14:paraId="2BDE6D22" w14:textId="77777777" w:rsidR="001F302E" w:rsidRPr="00B05752" w:rsidRDefault="001F302E" w:rsidP="001F302E">
            <w:pPr>
              <w:rPr>
                <w:b/>
                <w:bCs/>
                <w:sz w:val="22"/>
                <w:szCs w:val="22"/>
              </w:rPr>
            </w:pPr>
            <w:r w:rsidRPr="00B05752">
              <w:rPr>
                <w:b/>
                <w:bCs/>
                <w:sz w:val="22"/>
                <w:szCs w:val="22"/>
              </w:rPr>
              <w:t>№</w:t>
            </w:r>
          </w:p>
          <w:p w14:paraId="0F0D8E44" w14:textId="77777777" w:rsidR="001F302E" w:rsidRPr="00B05752" w:rsidRDefault="001F302E" w:rsidP="001F302E">
            <w:pPr>
              <w:rPr>
                <w:sz w:val="22"/>
                <w:szCs w:val="22"/>
              </w:rPr>
            </w:pPr>
            <w:r w:rsidRPr="00B05752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5391" w:type="dxa"/>
            <w:vAlign w:val="center"/>
          </w:tcPr>
          <w:p w14:paraId="1617832C" w14:textId="77777777" w:rsidR="001F302E" w:rsidRPr="00B05752" w:rsidRDefault="001F302E" w:rsidP="001F302E">
            <w:pPr>
              <w:rPr>
                <w:sz w:val="22"/>
                <w:szCs w:val="22"/>
              </w:rPr>
            </w:pPr>
            <w:r w:rsidRPr="00B05752">
              <w:rPr>
                <w:b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14:paraId="1F0FF8DE" w14:textId="77777777" w:rsidR="001F302E" w:rsidRPr="00B05752" w:rsidRDefault="001F302E" w:rsidP="001F302E">
            <w:pPr>
              <w:rPr>
                <w:sz w:val="22"/>
                <w:szCs w:val="22"/>
              </w:rPr>
            </w:pPr>
            <w:r w:rsidRPr="00B05752">
              <w:rPr>
                <w:b/>
                <w:bCs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985" w:type="dxa"/>
            <w:vAlign w:val="center"/>
          </w:tcPr>
          <w:p w14:paraId="42CB13DF" w14:textId="77777777" w:rsidR="001F302E" w:rsidRPr="00B05752" w:rsidRDefault="001F302E" w:rsidP="001F302E">
            <w:pPr>
              <w:rPr>
                <w:sz w:val="22"/>
                <w:szCs w:val="22"/>
              </w:rPr>
            </w:pPr>
            <w:r w:rsidRPr="00B05752">
              <w:rPr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4252" w:type="dxa"/>
            <w:vAlign w:val="center"/>
          </w:tcPr>
          <w:p w14:paraId="03C626D6" w14:textId="77777777" w:rsidR="001F302E" w:rsidRPr="00B05752" w:rsidRDefault="001F302E" w:rsidP="001F302E">
            <w:pPr>
              <w:rPr>
                <w:sz w:val="22"/>
                <w:szCs w:val="22"/>
              </w:rPr>
            </w:pPr>
            <w:r w:rsidRPr="00B05752">
              <w:rPr>
                <w:b/>
                <w:bCs/>
                <w:sz w:val="22"/>
                <w:szCs w:val="22"/>
              </w:rPr>
              <w:t>Ожидаемый результат</w:t>
            </w:r>
          </w:p>
        </w:tc>
      </w:tr>
      <w:tr w:rsidR="001F302E" w:rsidRPr="00B05752" w14:paraId="029FCA72" w14:textId="77777777" w:rsidTr="0094040B">
        <w:trPr>
          <w:trHeight w:val="775"/>
        </w:trPr>
        <w:tc>
          <w:tcPr>
            <w:tcW w:w="705" w:type="dxa"/>
          </w:tcPr>
          <w:p w14:paraId="3805365D" w14:textId="016777D9" w:rsidR="001F302E" w:rsidRPr="00B05752" w:rsidRDefault="001F302E" w:rsidP="001F302E">
            <w:pPr>
              <w:rPr>
                <w:sz w:val="22"/>
                <w:szCs w:val="22"/>
              </w:rPr>
            </w:pPr>
            <w:r w:rsidRPr="00B05752">
              <w:rPr>
                <w:sz w:val="22"/>
                <w:szCs w:val="22"/>
              </w:rPr>
              <w:t>1.1</w:t>
            </w:r>
            <w:r w:rsidR="00A5553A">
              <w:rPr>
                <w:sz w:val="22"/>
                <w:szCs w:val="22"/>
              </w:rPr>
              <w:t>.</w:t>
            </w:r>
          </w:p>
        </w:tc>
        <w:tc>
          <w:tcPr>
            <w:tcW w:w="5391" w:type="dxa"/>
          </w:tcPr>
          <w:p w14:paraId="52C37793" w14:textId="769C0A86" w:rsidR="00E866B7" w:rsidRPr="00B05752" w:rsidRDefault="00E866B7" w:rsidP="001F302E">
            <w:pPr>
              <w:rPr>
                <w:sz w:val="22"/>
                <w:szCs w:val="22"/>
              </w:rPr>
            </w:pPr>
            <w:r w:rsidRPr="00B05752">
              <w:rPr>
                <w:sz w:val="22"/>
                <w:szCs w:val="22"/>
              </w:rPr>
              <w:t xml:space="preserve">Издание приказа об утверждении перечня работников, занимающих должности содержащиеся в перечне, утвержденном Приказом Минобрнауки России от 26.07.2019 г. № 533 </w:t>
            </w:r>
          </w:p>
          <w:p w14:paraId="3B036946" w14:textId="631FD3D7" w:rsidR="001F302E" w:rsidRPr="00B05752" w:rsidRDefault="001F302E" w:rsidP="00C6713F">
            <w:pPr>
              <w:rPr>
                <w:sz w:val="22"/>
                <w:szCs w:val="22"/>
              </w:rPr>
            </w:pPr>
            <w:r w:rsidRPr="00B0575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14:paraId="0CEA73F5" w14:textId="23ED960D" w:rsidR="001F302E" w:rsidRPr="00B05752" w:rsidRDefault="001F302E" w:rsidP="00E866B7">
            <w:pPr>
              <w:rPr>
                <w:sz w:val="22"/>
                <w:szCs w:val="22"/>
              </w:rPr>
            </w:pPr>
            <w:r w:rsidRPr="00B05752">
              <w:rPr>
                <w:sz w:val="22"/>
                <w:szCs w:val="22"/>
              </w:rPr>
              <w:t xml:space="preserve">Директор </w:t>
            </w:r>
            <w:r w:rsidR="00E866B7" w:rsidRPr="00B05752">
              <w:rPr>
                <w:sz w:val="22"/>
                <w:szCs w:val="22"/>
              </w:rPr>
              <w:t>ИЦиГ СО РАН Кочетов А.В.</w:t>
            </w:r>
          </w:p>
        </w:tc>
        <w:tc>
          <w:tcPr>
            <w:tcW w:w="1985" w:type="dxa"/>
          </w:tcPr>
          <w:p w14:paraId="196F2319" w14:textId="77777777" w:rsidR="001F302E" w:rsidRPr="00B05752" w:rsidRDefault="001F302E" w:rsidP="001F302E">
            <w:pPr>
              <w:rPr>
                <w:sz w:val="22"/>
                <w:szCs w:val="22"/>
              </w:rPr>
            </w:pPr>
            <w:r w:rsidRPr="00B05752">
              <w:rPr>
                <w:sz w:val="22"/>
                <w:szCs w:val="22"/>
              </w:rPr>
              <w:t xml:space="preserve">Ежегодно </w:t>
            </w:r>
            <w:r w:rsidRPr="00B05752">
              <w:rPr>
                <w:sz w:val="22"/>
                <w:szCs w:val="22"/>
              </w:rPr>
              <w:br/>
              <w:t>до 1 февраля</w:t>
            </w:r>
          </w:p>
        </w:tc>
        <w:tc>
          <w:tcPr>
            <w:tcW w:w="4252" w:type="dxa"/>
          </w:tcPr>
          <w:p w14:paraId="57A2262F" w14:textId="0955B296" w:rsidR="001F302E" w:rsidRPr="00B05752" w:rsidRDefault="001F302E" w:rsidP="00E866B7">
            <w:pPr>
              <w:rPr>
                <w:sz w:val="22"/>
                <w:szCs w:val="22"/>
              </w:rPr>
            </w:pPr>
            <w:r w:rsidRPr="00B05752">
              <w:rPr>
                <w:sz w:val="22"/>
                <w:szCs w:val="22"/>
              </w:rPr>
              <w:t xml:space="preserve">Своевременное исполнение </w:t>
            </w:r>
            <w:r w:rsidR="00E866B7" w:rsidRPr="00B05752">
              <w:rPr>
                <w:sz w:val="22"/>
                <w:szCs w:val="22"/>
              </w:rPr>
              <w:t xml:space="preserve">работниками </w:t>
            </w:r>
            <w:r w:rsidRPr="00B05752">
              <w:rPr>
                <w:sz w:val="22"/>
                <w:szCs w:val="22"/>
              </w:rPr>
              <w:t>обязанности по представлению сведений о доходах</w:t>
            </w:r>
          </w:p>
        </w:tc>
      </w:tr>
      <w:tr w:rsidR="00E866B7" w:rsidRPr="00B05752" w14:paraId="3A0F2EF1" w14:textId="77777777" w:rsidTr="0094040B">
        <w:trPr>
          <w:trHeight w:val="775"/>
        </w:trPr>
        <w:tc>
          <w:tcPr>
            <w:tcW w:w="705" w:type="dxa"/>
          </w:tcPr>
          <w:p w14:paraId="5E687CB4" w14:textId="7388B52E" w:rsidR="00E866B7" w:rsidRPr="00B05752" w:rsidRDefault="00E866B7" w:rsidP="001F302E">
            <w:pPr>
              <w:rPr>
                <w:sz w:val="22"/>
                <w:szCs w:val="22"/>
              </w:rPr>
            </w:pPr>
            <w:r w:rsidRPr="00B05752">
              <w:rPr>
                <w:sz w:val="22"/>
                <w:szCs w:val="22"/>
              </w:rPr>
              <w:t>1.2.</w:t>
            </w:r>
          </w:p>
        </w:tc>
        <w:tc>
          <w:tcPr>
            <w:tcW w:w="5391" w:type="dxa"/>
          </w:tcPr>
          <w:p w14:paraId="58265B52" w14:textId="528A3879" w:rsidR="00C6713F" w:rsidRPr="00B05752" w:rsidRDefault="00C6713F" w:rsidP="00C6713F">
            <w:pPr>
              <w:rPr>
                <w:sz w:val="22"/>
                <w:szCs w:val="22"/>
              </w:rPr>
            </w:pPr>
            <w:r w:rsidRPr="00B05752">
              <w:rPr>
                <w:sz w:val="22"/>
                <w:szCs w:val="22"/>
              </w:rPr>
              <w:t>Сбор справок о доходах, расходах, об имуществе и обязательствах имущественного характера (далее – сведения о доходах).</w:t>
            </w:r>
          </w:p>
          <w:p w14:paraId="6984E931" w14:textId="32617090" w:rsidR="00E866B7" w:rsidRPr="00B05752" w:rsidRDefault="00C6713F" w:rsidP="00C6713F">
            <w:pPr>
              <w:rPr>
                <w:sz w:val="22"/>
                <w:szCs w:val="22"/>
              </w:rPr>
            </w:pPr>
            <w:r w:rsidRPr="00B05752">
              <w:rPr>
                <w:sz w:val="22"/>
                <w:szCs w:val="22"/>
              </w:rPr>
              <w:t xml:space="preserve">Мониторинг представления сведений о доходах. Обработка информации, предоставление директору ИЦиГ СО РАН поступивших документов для принятия решения о проверке представленной информации. Оказание работникам консультативной помощи по вопросам представления сведений о доходах, расходах, об имуществе и обязательствах имущественного характера </w:t>
            </w:r>
          </w:p>
        </w:tc>
        <w:tc>
          <w:tcPr>
            <w:tcW w:w="2268" w:type="dxa"/>
          </w:tcPr>
          <w:p w14:paraId="29D5C34F" w14:textId="77777777" w:rsidR="00A5553A" w:rsidRDefault="00C6713F" w:rsidP="00E866B7">
            <w:pPr>
              <w:rPr>
                <w:sz w:val="22"/>
                <w:szCs w:val="22"/>
              </w:rPr>
            </w:pPr>
            <w:r w:rsidRPr="00B05752">
              <w:rPr>
                <w:sz w:val="22"/>
                <w:szCs w:val="22"/>
              </w:rPr>
              <w:t xml:space="preserve">Ведущий юрисконсульт </w:t>
            </w:r>
          </w:p>
          <w:p w14:paraId="2AF2FAE8" w14:textId="08B27D47" w:rsidR="00E866B7" w:rsidRPr="00B05752" w:rsidRDefault="00C6713F" w:rsidP="00E866B7">
            <w:pPr>
              <w:rPr>
                <w:sz w:val="22"/>
                <w:szCs w:val="22"/>
              </w:rPr>
            </w:pPr>
            <w:r w:rsidRPr="00B05752">
              <w:rPr>
                <w:sz w:val="22"/>
                <w:szCs w:val="22"/>
              </w:rPr>
              <w:t>Пурич М.С.</w:t>
            </w:r>
          </w:p>
        </w:tc>
        <w:tc>
          <w:tcPr>
            <w:tcW w:w="1985" w:type="dxa"/>
          </w:tcPr>
          <w:p w14:paraId="469064A8" w14:textId="3D2CB39E" w:rsidR="00E866B7" w:rsidRPr="00B05752" w:rsidRDefault="00C6713F" w:rsidP="00C6713F">
            <w:pPr>
              <w:rPr>
                <w:sz w:val="22"/>
                <w:szCs w:val="22"/>
              </w:rPr>
            </w:pPr>
            <w:r w:rsidRPr="00B05752">
              <w:rPr>
                <w:sz w:val="22"/>
                <w:szCs w:val="22"/>
              </w:rPr>
              <w:t xml:space="preserve">Ежегодно </w:t>
            </w:r>
            <w:r w:rsidRPr="00B05752">
              <w:rPr>
                <w:sz w:val="22"/>
                <w:szCs w:val="22"/>
              </w:rPr>
              <w:br/>
              <w:t xml:space="preserve">до 15 апреля </w:t>
            </w:r>
          </w:p>
        </w:tc>
        <w:tc>
          <w:tcPr>
            <w:tcW w:w="4252" w:type="dxa"/>
          </w:tcPr>
          <w:p w14:paraId="2C725AB9" w14:textId="2D677A12" w:rsidR="00E866B7" w:rsidRPr="00B05752" w:rsidRDefault="00C6713F" w:rsidP="00E866B7">
            <w:pPr>
              <w:rPr>
                <w:sz w:val="22"/>
                <w:szCs w:val="22"/>
              </w:rPr>
            </w:pPr>
            <w:r w:rsidRPr="00B05752">
              <w:rPr>
                <w:sz w:val="22"/>
                <w:szCs w:val="22"/>
              </w:rPr>
              <w:t>Своевременное исполнение работниками обязанности по представлению сведений о доходах</w:t>
            </w:r>
          </w:p>
        </w:tc>
      </w:tr>
      <w:tr w:rsidR="00BD63DB" w:rsidRPr="00B05752" w14:paraId="601121B1" w14:textId="77777777" w:rsidTr="0094040B">
        <w:trPr>
          <w:trHeight w:val="1124"/>
        </w:trPr>
        <w:tc>
          <w:tcPr>
            <w:tcW w:w="705" w:type="dxa"/>
          </w:tcPr>
          <w:p w14:paraId="4C5F509C" w14:textId="651212C8" w:rsidR="00BD63DB" w:rsidRPr="00B05752" w:rsidRDefault="00BD63DB" w:rsidP="00BD63DB">
            <w:pPr>
              <w:rPr>
                <w:sz w:val="22"/>
                <w:szCs w:val="22"/>
              </w:rPr>
            </w:pPr>
            <w:r w:rsidRPr="00B05752">
              <w:rPr>
                <w:sz w:val="22"/>
                <w:szCs w:val="22"/>
              </w:rPr>
              <w:t>1.3</w:t>
            </w:r>
            <w:r w:rsidR="00A5553A">
              <w:rPr>
                <w:sz w:val="22"/>
                <w:szCs w:val="22"/>
              </w:rPr>
              <w:t>.</w:t>
            </w:r>
          </w:p>
        </w:tc>
        <w:tc>
          <w:tcPr>
            <w:tcW w:w="5391" w:type="dxa"/>
          </w:tcPr>
          <w:p w14:paraId="7FA43C45" w14:textId="6287F75E" w:rsidR="00BD63DB" w:rsidRPr="00B05752" w:rsidRDefault="00BD63DB" w:rsidP="00BD63DB">
            <w:pPr>
              <w:rPr>
                <w:sz w:val="22"/>
                <w:szCs w:val="22"/>
              </w:rPr>
            </w:pPr>
            <w:r w:rsidRPr="00B05752">
              <w:rPr>
                <w:sz w:val="22"/>
                <w:szCs w:val="22"/>
              </w:rPr>
              <w:t xml:space="preserve">Анализ сведений о доходах с целью принятия решения о проверке представленной информации.  </w:t>
            </w:r>
          </w:p>
        </w:tc>
        <w:tc>
          <w:tcPr>
            <w:tcW w:w="2268" w:type="dxa"/>
          </w:tcPr>
          <w:p w14:paraId="1529BC99" w14:textId="77777777" w:rsidR="00BD63DB" w:rsidRPr="00B05752" w:rsidRDefault="00BD63DB" w:rsidP="00BD63DB">
            <w:pPr>
              <w:rPr>
                <w:sz w:val="22"/>
                <w:szCs w:val="22"/>
              </w:rPr>
            </w:pPr>
            <w:r w:rsidRPr="00B05752">
              <w:rPr>
                <w:sz w:val="22"/>
                <w:szCs w:val="22"/>
              </w:rPr>
              <w:t>Директор ИЦиГ СО РАН Кочетов А.В.</w:t>
            </w:r>
          </w:p>
          <w:p w14:paraId="27502D81" w14:textId="3A96CC87" w:rsidR="00B05752" w:rsidRPr="00B05752" w:rsidRDefault="00B05752" w:rsidP="00BD63D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DF00089" w14:textId="7D34FF30" w:rsidR="00BD63DB" w:rsidRPr="00B05752" w:rsidRDefault="00BD63DB" w:rsidP="00BD63DB">
            <w:pPr>
              <w:rPr>
                <w:sz w:val="22"/>
                <w:szCs w:val="22"/>
              </w:rPr>
            </w:pPr>
            <w:r w:rsidRPr="00B05752">
              <w:rPr>
                <w:sz w:val="22"/>
                <w:szCs w:val="22"/>
              </w:rPr>
              <w:t xml:space="preserve">Ежегодно </w:t>
            </w:r>
            <w:r w:rsidRPr="00B05752">
              <w:rPr>
                <w:sz w:val="22"/>
                <w:szCs w:val="22"/>
              </w:rPr>
              <w:br/>
              <w:t>до 1 октября</w:t>
            </w:r>
          </w:p>
        </w:tc>
        <w:tc>
          <w:tcPr>
            <w:tcW w:w="4252" w:type="dxa"/>
          </w:tcPr>
          <w:p w14:paraId="5B517C0F" w14:textId="752ECAD2" w:rsidR="00BD63DB" w:rsidRPr="00B05752" w:rsidRDefault="00BD63DB" w:rsidP="00BD63DB">
            <w:pPr>
              <w:rPr>
                <w:sz w:val="22"/>
                <w:szCs w:val="22"/>
              </w:rPr>
            </w:pPr>
            <w:r w:rsidRPr="00B05752">
              <w:rPr>
                <w:sz w:val="22"/>
                <w:szCs w:val="22"/>
              </w:rPr>
              <w:t xml:space="preserve">Оперативное реагирование </w:t>
            </w:r>
            <w:r w:rsidRPr="00B05752">
              <w:rPr>
                <w:sz w:val="22"/>
                <w:szCs w:val="22"/>
              </w:rPr>
              <w:br/>
              <w:t>на ставшие известными факты коррупционных правонарушений</w:t>
            </w:r>
          </w:p>
        </w:tc>
      </w:tr>
      <w:tr w:rsidR="00A5553A" w:rsidRPr="00B05752" w14:paraId="4F3EA0FC" w14:textId="77777777" w:rsidTr="0094040B">
        <w:trPr>
          <w:trHeight w:val="1124"/>
        </w:trPr>
        <w:tc>
          <w:tcPr>
            <w:tcW w:w="705" w:type="dxa"/>
          </w:tcPr>
          <w:p w14:paraId="666EA597" w14:textId="30B2BD3D" w:rsidR="00A5553A" w:rsidRPr="00B05752" w:rsidRDefault="00A5553A" w:rsidP="00A555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5391" w:type="dxa"/>
          </w:tcPr>
          <w:p w14:paraId="3DD36D91" w14:textId="6028041B" w:rsidR="00A5553A" w:rsidRPr="00A5553A" w:rsidRDefault="00A5553A" w:rsidP="00A5553A">
            <w:pPr>
              <w:rPr>
                <w:sz w:val="22"/>
                <w:szCs w:val="22"/>
              </w:rPr>
            </w:pPr>
            <w:r w:rsidRPr="00A5553A">
              <w:rPr>
                <w:sz w:val="22"/>
                <w:szCs w:val="22"/>
              </w:rPr>
              <w:t>Проведение проверок достоверности и полноты сведений о доходах, расходах об имуществе и обязательствах имущественного характера, представленных работниками в соответствии с утвержденным перечнем должностей</w:t>
            </w:r>
          </w:p>
        </w:tc>
        <w:tc>
          <w:tcPr>
            <w:tcW w:w="2268" w:type="dxa"/>
          </w:tcPr>
          <w:p w14:paraId="427CBC86" w14:textId="77777777" w:rsidR="00A5553A" w:rsidRDefault="00A5553A" w:rsidP="00A5553A">
            <w:pPr>
              <w:rPr>
                <w:sz w:val="22"/>
                <w:szCs w:val="22"/>
              </w:rPr>
            </w:pPr>
            <w:r w:rsidRPr="00B05752">
              <w:rPr>
                <w:sz w:val="22"/>
                <w:szCs w:val="22"/>
              </w:rPr>
              <w:t xml:space="preserve">Ведущий юрисконсульт </w:t>
            </w:r>
          </w:p>
          <w:p w14:paraId="1D40CD0C" w14:textId="46592F34" w:rsidR="00A5553A" w:rsidRPr="00B05752" w:rsidRDefault="00A5553A" w:rsidP="00A5553A">
            <w:pPr>
              <w:rPr>
                <w:sz w:val="22"/>
                <w:szCs w:val="22"/>
              </w:rPr>
            </w:pPr>
            <w:r w:rsidRPr="00B05752">
              <w:rPr>
                <w:sz w:val="22"/>
                <w:szCs w:val="22"/>
              </w:rPr>
              <w:t>Пурич М.С.</w:t>
            </w:r>
          </w:p>
          <w:p w14:paraId="731F3A1A" w14:textId="79D8E7D4" w:rsidR="00A5553A" w:rsidRPr="00A5553A" w:rsidRDefault="00A5553A" w:rsidP="00A5553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004DCE7" w14:textId="11429E9D" w:rsidR="00A5553A" w:rsidRPr="00B05752" w:rsidRDefault="00A5553A" w:rsidP="00A5553A">
            <w:pPr>
              <w:rPr>
                <w:sz w:val="22"/>
                <w:szCs w:val="22"/>
              </w:rPr>
            </w:pPr>
            <w:r w:rsidRPr="00A5553A">
              <w:rPr>
                <w:bCs/>
                <w:sz w:val="22"/>
                <w:szCs w:val="22"/>
              </w:rPr>
              <w:t>По мере необходимости определенной директор</w:t>
            </w:r>
            <w:r>
              <w:rPr>
                <w:bCs/>
                <w:sz w:val="22"/>
                <w:szCs w:val="22"/>
              </w:rPr>
              <w:t>ом</w:t>
            </w:r>
            <w:r w:rsidRPr="00A5553A">
              <w:rPr>
                <w:bCs/>
                <w:sz w:val="22"/>
                <w:szCs w:val="22"/>
              </w:rPr>
              <w:t xml:space="preserve"> ИЦиГ СО РАН</w:t>
            </w:r>
          </w:p>
        </w:tc>
        <w:tc>
          <w:tcPr>
            <w:tcW w:w="4252" w:type="dxa"/>
          </w:tcPr>
          <w:p w14:paraId="259B3B4C" w14:textId="59B5ADB4" w:rsidR="00A5553A" w:rsidRPr="00B05752" w:rsidRDefault="00A5553A" w:rsidP="00A5553A">
            <w:pPr>
              <w:rPr>
                <w:sz w:val="22"/>
                <w:szCs w:val="22"/>
              </w:rPr>
            </w:pPr>
            <w:r w:rsidRPr="00B05752">
              <w:rPr>
                <w:sz w:val="22"/>
                <w:szCs w:val="22"/>
              </w:rPr>
              <w:t xml:space="preserve">Оперативное реагирование </w:t>
            </w:r>
            <w:r w:rsidRPr="00B05752">
              <w:rPr>
                <w:sz w:val="22"/>
                <w:szCs w:val="22"/>
              </w:rPr>
              <w:br/>
              <w:t>на ставшие известными факты коррупционных правонарушений</w:t>
            </w:r>
          </w:p>
        </w:tc>
      </w:tr>
      <w:tr w:rsidR="00A5553A" w:rsidRPr="00B05752" w14:paraId="16EAFD87" w14:textId="77777777" w:rsidTr="0094040B">
        <w:trPr>
          <w:trHeight w:val="1677"/>
        </w:trPr>
        <w:tc>
          <w:tcPr>
            <w:tcW w:w="705" w:type="dxa"/>
          </w:tcPr>
          <w:p w14:paraId="0E6609AE" w14:textId="23A0A621" w:rsidR="00A5553A" w:rsidRPr="00B05752" w:rsidRDefault="00A5553A" w:rsidP="00A5553A">
            <w:pPr>
              <w:rPr>
                <w:sz w:val="22"/>
                <w:szCs w:val="22"/>
              </w:rPr>
            </w:pPr>
            <w:r w:rsidRPr="00B05752">
              <w:rPr>
                <w:sz w:val="22"/>
                <w:szCs w:val="22"/>
              </w:rPr>
              <w:lastRenderedPageBreak/>
              <w:t>1.</w:t>
            </w:r>
            <w:r>
              <w:rPr>
                <w:sz w:val="22"/>
                <w:szCs w:val="22"/>
              </w:rPr>
              <w:t>5.</w:t>
            </w:r>
          </w:p>
        </w:tc>
        <w:tc>
          <w:tcPr>
            <w:tcW w:w="5391" w:type="dxa"/>
          </w:tcPr>
          <w:p w14:paraId="7B8E235C" w14:textId="35E2C623" w:rsidR="00A5553A" w:rsidRPr="00B05752" w:rsidRDefault="00A5553A" w:rsidP="00A5553A">
            <w:pPr>
              <w:rPr>
                <w:sz w:val="22"/>
                <w:szCs w:val="22"/>
              </w:rPr>
            </w:pPr>
            <w:r w:rsidRPr="00B05752">
              <w:rPr>
                <w:sz w:val="22"/>
                <w:szCs w:val="22"/>
              </w:rPr>
              <w:t xml:space="preserve">Ежеквартальное представление сведений о ходе реализации мероприятий по противодействию коррупции </w:t>
            </w:r>
          </w:p>
        </w:tc>
        <w:tc>
          <w:tcPr>
            <w:tcW w:w="2268" w:type="dxa"/>
          </w:tcPr>
          <w:p w14:paraId="6674C584" w14:textId="77777777" w:rsidR="00A5553A" w:rsidRDefault="00A5553A" w:rsidP="00A5553A">
            <w:pPr>
              <w:rPr>
                <w:sz w:val="22"/>
                <w:szCs w:val="22"/>
              </w:rPr>
            </w:pPr>
            <w:r w:rsidRPr="00B05752">
              <w:rPr>
                <w:sz w:val="22"/>
                <w:szCs w:val="22"/>
              </w:rPr>
              <w:t xml:space="preserve">Ведущий юрисконсульт </w:t>
            </w:r>
          </w:p>
          <w:p w14:paraId="57D80A60" w14:textId="28CA3AD0" w:rsidR="00A5553A" w:rsidRPr="00B05752" w:rsidRDefault="00A5553A" w:rsidP="00A5553A">
            <w:pPr>
              <w:rPr>
                <w:sz w:val="22"/>
                <w:szCs w:val="22"/>
              </w:rPr>
            </w:pPr>
            <w:r w:rsidRPr="00B05752">
              <w:rPr>
                <w:sz w:val="22"/>
                <w:szCs w:val="22"/>
              </w:rPr>
              <w:t>Пурич М.С.</w:t>
            </w:r>
          </w:p>
          <w:p w14:paraId="7E375FA8" w14:textId="5B7D99C9" w:rsidR="00A5553A" w:rsidRPr="00B05752" w:rsidRDefault="00A5553A" w:rsidP="00A5553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D5DB5DB" w14:textId="1612E0AA" w:rsidR="00A5553A" w:rsidRPr="00B05752" w:rsidRDefault="00A5553A" w:rsidP="00A5553A">
            <w:pPr>
              <w:rPr>
                <w:sz w:val="22"/>
                <w:szCs w:val="22"/>
              </w:rPr>
            </w:pPr>
            <w:r w:rsidRPr="00B05752">
              <w:rPr>
                <w:sz w:val="22"/>
                <w:szCs w:val="22"/>
              </w:rPr>
              <w:t>Ежегодно</w:t>
            </w:r>
            <w:r w:rsidRPr="00B05752">
              <w:rPr>
                <w:sz w:val="22"/>
                <w:szCs w:val="22"/>
              </w:rPr>
              <w:br/>
              <w:t xml:space="preserve">до 30 мая, </w:t>
            </w:r>
            <w:r w:rsidRPr="00B05752">
              <w:rPr>
                <w:sz w:val="22"/>
                <w:szCs w:val="22"/>
              </w:rPr>
              <w:br/>
              <w:t>до 31 августа,</w:t>
            </w:r>
            <w:r w:rsidRPr="00B05752">
              <w:rPr>
                <w:sz w:val="22"/>
                <w:szCs w:val="22"/>
              </w:rPr>
              <w:br/>
              <w:t>до 9 ноября,</w:t>
            </w:r>
            <w:r w:rsidRPr="00B05752">
              <w:rPr>
                <w:sz w:val="22"/>
                <w:szCs w:val="22"/>
              </w:rPr>
              <w:br/>
              <w:t>до 1 марта</w:t>
            </w:r>
          </w:p>
        </w:tc>
        <w:tc>
          <w:tcPr>
            <w:tcW w:w="4252" w:type="dxa"/>
          </w:tcPr>
          <w:p w14:paraId="7F1655EA" w14:textId="6D41A0CA" w:rsidR="00A5553A" w:rsidRPr="00B05752" w:rsidRDefault="00A5553A" w:rsidP="00A5553A">
            <w:pPr>
              <w:rPr>
                <w:sz w:val="22"/>
                <w:szCs w:val="22"/>
              </w:rPr>
            </w:pPr>
            <w:r w:rsidRPr="00B05752">
              <w:rPr>
                <w:sz w:val="22"/>
                <w:szCs w:val="22"/>
              </w:rPr>
              <w:t xml:space="preserve">Доклад о ходе реализации мероприятий по противодействию коррупции </w:t>
            </w:r>
          </w:p>
        </w:tc>
      </w:tr>
      <w:tr w:rsidR="00A5553A" w:rsidRPr="00B05752" w14:paraId="1FF2F0B0" w14:textId="77777777" w:rsidTr="0094040B">
        <w:trPr>
          <w:trHeight w:val="699"/>
        </w:trPr>
        <w:tc>
          <w:tcPr>
            <w:tcW w:w="14601" w:type="dxa"/>
            <w:gridSpan w:val="5"/>
            <w:vAlign w:val="center"/>
          </w:tcPr>
          <w:p w14:paraId="34C80F14" w14:textId="05941147" w:rsidR="00A5553A" w:rsidRPr="00B05752" w:rsidRDefault="00A5553A" w:rsidP="00A5553A">
            <w:pPr>
              <w:jc w:val="center"/>
              <w:rPr>
                <w:b/>
                <w:sz w:val="22"/>
                <w:szCs w:val="22"/>
              </w:rPr>
            </w:pPr>
            <w:r w:rsidRPr="00B05752">
              <w:rPr>
                <w:b/>
                <w:sz w:val="22"/>
                <w:szCs w:val="22"/>
                <w:lang w:val="en-US"/>
              </w:rPr>
              <w:t>II</w:t>
            </w:r>
            <w:r w:rsidRPr="00B05752">
              <w:rPr>
                <w:b/>
                <w:sz w:val="22"/>
                <w:szCs w:val="22"/>
              </w:rPr>
              <w:t>. Выявление и систематизация причин и условий проявления коррупции в деятельности</w:t>
            </w:r>
          </w:p>
          <w:p w14:paraId="79F75132" w14:textId="6D4314AE" w:rsidR="00A5553A" w:rsidRPr="00B05752" w:rsidRDefault="00A5553A" w:rsidP="00A5553A">
            <w:pPr>
              <w:jc w:val="center"/>
              <w:rPr>
                <w:bCs/>
                <w:sz w:val="22"/>
                <w:szCs w:val="22"/>
              </w:rPr>
            </w:pPr>
            <w:r w:rsidRPr="00B05752">
              <w:rPr>
                <w:b/>
                <w:sz w:val="22"/>
                <w:szCs w:val="22"/>
              </w:rPr>
              <w:t>ИЦиГ СО РАН, мониторинг коррупционных рисков и их устранение</w:t>
            </w:r>
          </w:p>
        </w:tc>
      </w:tr>
      <w:tr w:rsidR="00A5553A" w:rsidRPr="00B05752" w14:paraId="09F9300A" w14:textId="77777777" w:rsidTr="0094040B">
        <w:trPr>
          <w:trHeight w:val="1408"/>
        </w:trPr>
        <w:tc>
          <w:tcPr>
            <w:tcW w:w="705" w:type="dxa"/>
          </w:tcPr>
          <w:p w14:paraId="46085DCA" w14:textId="796D769A" w:rsidR="00A5553A" w:rsidRPr="00B05752" w:rsidRDefault="00A5553A" w:rsidP="00A5553A">
            <w:pPr>
              <w:rPr>
                <w:sz w:val="22"/>
                <w:szCs w:val="22"/>
              </w:rPr>
            </w:pPr>
            <w:r w:rsidRPr="00B05752">
              <w:rPr>
                <w:sz w:val="22"/>
                <w:szCs w:val="22"/>
              </w:rPr>
              <w:t>2.1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391" w:type="dxa"/>
          </w:tcPr>
          <w:p w14:paraId="0AAF2AEB" w14:textId="77777777" w:rsidR="00A5553A" w:rsidRDefault="00A5553A" w:rsidP="00A5553A">
            <w:pPr>
              <w:rPr>
                <w:sz w:val="22"/>
                <w:szCs w:val="22"/>
              </w:rPr>
            </w:pPr>
            <w:r w:rsidRPr="00B05752">
              <w:rPr>
                <w:sz w:val="22"/>
                <w:szCs w:val="22"/>
              </w:rPr>
              <w:t xml:space="preserve">Доклад о результатах оценки коррупционных рисков, содержащий выявленные коррупционные риски, предложения по корректировке коррупционно-опасных функций, </w:t>
            </w:r>
            <w:r w:rsidRPr="00B05752">
              <w:rPr>
                <w:sz w:val="22"/>
                <w:szCs w:val="22"/>
              </w:rPr>
              <w:br/>
              <w:t xml:space="preserve">а также предложения </w:t>
            </w:r>
            <w:r w:rsidRPr="00B05752">
              <w:rPr>
                <w:sz w:val="22"/>
                <w:szCs w:val="22"/>
              </w:rPr>
              <w:br/>
              <w:t>по минимизации коррупционных рисков и принятию иных конкретных мер, в том числе по выработке (совершенствованию) механизмов профилактики коррупции</w:t>
            </w:r>
          </w:p>
          <w:p w14:paraId="4A02DDA8" w14:textId="549CB4B5" w:rsidR="00A663EB" w:rsidRPr="00B05752" w:rsidRDefault="00A663EB" w:rsidP="00A5553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5B72A9D4" w14:textId="5224242A" w:rsidR="00A5553A" w:rsidRPr="00B05752" w:rsidRDefault="00A5553A" w:rsidP="00A5553A">
            <w:pPr>
              <w:rPr>
                <w:sz w:val="22"/>
                <w:szCs w:val="22"/>
              </w:rPr>
            </w:pPr>
            <w:r w:rsidRPr="00B05752">
              <w:rPr>
                <w:sz w:val="22"/>
                <w:szCs w:val="22"/>
              </w:rPr>
              <w:t>Директор ИЦиГ СО Кочетов А.В.</w:t>
            </w:r>
          </w:p>
          <w:p w14:paraId="713EF994" w14:textId="77777777" w:rsidR="00A5553A" w:rsidRDefault="00A5553A" w:rsidP="00A5553A">
            <w:pPr>
              <w:rPr>
                <w:sz w:val="22"/>
                <w:szCs w:val="22"/>
              </w:rPr>
            </w:pPr>
            <w:r w:rsidRPr="00B05752">
              <w:rPr>
                <w:sz w:val="22"/>
                <w:szCs w:val="22"/>
              </w:rPr>
              <w:t xml:space="preserve">Ведущий юрисконсульт </w:t>
            </w:r>
          </w:p>
          <w:p w14:paraId="246EFC8F" w14:textId="17F98F90" w:rsidR="00A5553A" w:rsidRPr="00B05752" w:rsidRDefault="00A5553A" w:rsidP="00A5553A">
            <w:pPr>
              <w:rPr>
                <w:sz w:val="22"/>
                <w:szCs w:val="22"/>
              </w:rPr>
            </w:pPr>
            <w:r w:rsidRPr="00B05752">
              <w:rPr>
                <w:sz w:val="22"/>
                <w:szCs w:val="22"/>
              </w:rPr>
              <w:t>Пурич М.С.</w:t>
            </w:r>
          </w:p>
          <w:p w14:paraId="56321C40" w14:textId="77777777" w:rsidR="00A5553A" w:rsidRPr="00B05752" w:rsidRDefault="00A5553A" w:rsidP="00A5553A">
            <w:pPr>
              <w:rPr>
                <w:sz w:val="22"/>
                <w:szCs w:val="22"/>
              </w:rPr>
            </w:pPr>
          </w:p>
          <w:p w14:paraId="3A4DA40B" w14:textId="50DBD0CA" w:rsidR="00A5553A" w:rsidRPr="00B05752" w:rsidRDefault="00A5553A" w:rsidP="00A5553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D2C3535" w14:textId="4BB8F89F" w:rsidR="00A5553A" w:rsidRPr="00B05752" w:rsidRDefault="00A5553A" w:rsidP="00A5553A">
            <w:pPr>
              <w:rPr>
                <w:b/>
                <w:sz w:val="22"/>
                <w:szCs w:val="22"/>
              </w:rPr>
            </w:pPr>
            <w:r w:rsidRPr="00B05752">
              <w:rPr>
                <w:sz w:val="22"/>
                <w:szCs w:val="22"/>
              </w:rPr>
              <w:t>Ежегодно,</w:t>
            </w:r>
            <w:r w:rsidRPr="00B05752">
              <w:rPr>
                <w:sz w:val="22"/>
                <w:szCs w:val="22"/>
              </w:rPr>
              <w:br/>
              <w:t>декабрь</w:t>
            </w:r>
            <w:r w:rsidRPr="00B0575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shd w:val="clear" w:color="auto" w:fill="FFFFFF"/>
          </w:tcPr>
          <w:p w14:paraId="06D30710" w14:textId="77777777" w:rsidR="00A5553A" w:rsidRPr="00B05752" w:rsidRDefault="00A5553A" w:rsidP="00A5553A">
            <w:pPr>
              <w:rPr>
                <w:sz w:val="22"/>
                <w:szCs w:val="22"/>
              </w:rPr>
            </w:pPr>
            <w:r w:rsidRPr="00B05752">
              <w:rPr>
                <w:sz w:val="22"/>
                <w:szCs w:val="22"/>
              </w:rPr>
              <w:t xml:space="preserve">Ежегодная оценка коррупционных рисков, возникающих при реализации ИЦиГ СО РАН деятельности в соответствии с Уставом. </w:t>
            </w:r>
          </w:p>
          <w:p w14:paraId="7401F3F7" w14:textId="413C1AB2" w:rsidR="00A5553A" w:rsidRPr="00B05752" w:rsidRDefault="00A5553A" w:rsidP="00A5553A">
            <w:pPr>
              <w:rPr>
                <w:i/>
                <w:sz w:val="22"/>
                <w:szCs w:val="22"/>
              </w:rPr>
            </w:pPr>
          </w:p>
        </w:tc>
      </w:tr>
      <w:tr w:rsidR="00A5553A" w:rsidRPr="00B05752" w14:paraId="64BDEE5D" w14:textId="77777777" w:rsidTr="0094040B">
        <w:trPr>
          <w:trHeight w:val="1777"/>
        </w:trPr>
        <w:tc>
          <w:tcPr>
            <w:tcW w:w="705" w:type="dxa"/>
          </w:tcPr>
          <w:p w14:paraId="5EDD4B63" w14:textId="15F2FEBB" w:rsidR="00A5553A" w:rsidRPr="00B05752" w:rsidRDefault="00A5553A" w:rsidP="00A5553A">
            <w:pPr>
              <w:rPr>
                <w:sz w:val="22"/>
                <w:szCs w:val="22"/>
              </w:rPr>
            </w:pPr>
            <w:r w:rsidRPr="00B05752">
              <w:rPr>
                <w:sz w:val="22"/>
                <w:szCs w:val="22"/>
              </w:rPr>
              <w:t>2.2.</w:t>
            </w:r>
          </w:p>
        </w:tc>
        <w:tc>
          <w:tcPr>
            <w:tcW w:w="5391" w:type="dxa"/>
          </w:tcPr>
          <w:p w14:paraId="19FB446C" w14:textId="77777777" w:rsidR="00A5553A" w:rsidRPr="00B05752" w:rsidRDefault="00A5553A" w:rsidP="00A5553A">
            <w:pPr>
              <w:rPr>
                <w:sz w:val="22"/>
                <w:szCs w:val="22"/>
              </w:rPr>
            </w:pPr>
            <w:r w:rsidRPr="00B05752">
              <w:rPr>
                <w:sz w:val="22"/>
                <w:szCs w:val="22"/>
              </w:rPr>
              <w:t>Составление обоснованного плана финансово-хозяйственной деятельности ИЦиГ СО РАН и целевое использование бюджетных средств, законности формирования и расходования внебюджетных средств; распределения стимулирующей части фонда оплаты труда.</w:t>
            </w:r>
          </w:p>
          <w:p w14:paraId="6AA1F492" w14:textId="4AB34A3A" w:rsidR="00A5553A" w:rsidRPr="00B05752" w:rsidRDefault="00A5553A" w:rsidP="00A5553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279817FA" w14:textId="77777777" w:rsidR="00A5553A" w:rsidRPr="00B05752" w:rsidRDefault="00A5553A" w:rsidP="00A5553A">
            <w:pPr>
              <w:rPr>
                <w:bCs/>
                <w:sz w:val="22"/>
                <w:szCs w:val="22"/>
              </w:rPr>
            </w:pPr>
            <w:r w:rsidRPr="00B05752">
              <w:rPr>
                <w:bCs/>
                <w:sz w:val="22"/>
                <w:szCs w:val="22"/>
              </w:rPr>
              <w:t>Руководитель финансовой службы</w:t>
            </w:r>
          </w:p>
          <w:p w14:paraId="62307C8C" w14:textId="5DD78E4C" w:rsidR="00A5553A" w:rsidRPr="00B05752" w:rsidRDefault="00A5553A" w:rsidP="00A5553A">
            <w:pPr>
              <w:rPr>
                <w:sz w:val="22"/>
                <w:szCs w:val="22"/>
              </w:rPr>
            </w:pPr>
            <w:r w:rsidRPr="00B05752">
              <w:rPr>
                <w:bCs/>
                <w:sz w:val="22"/>
                <w:szCs w:val="22"/>
              </w:rPr>
              <w:t>Аксенникова Е.В.</w:t>
            </w:r>
          </w:p>
        </w:tc>
        <w:tc>
          <w:tcPr>
            <w:tcW w:w="1985" w:type="dxa"/>
          </w:tcPr>
          <w:p w14:paraId="31112B06" w14:textId="77777777" w:rsidR="00A5553A" w:rsidRPr="00B05752" w:rsidRDefault="00A5553A" w:rsidP="00A5553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B05752">
              <w:rPr>
                <w:bCs/>
                <w:sz w:val="22"/>
                <w:szCs w:val="22"/>
              </w:rPr>
              <w:t>Ежегодно до 30.12.</w:t>
            </w:r>
          </w:p>
          <w:p w14:paraId="7926FC32" w14:textId="1599CECC" w:rsidR="00A5553A" w:rsidRPr="00B05752" w:rsidRDefault="00A5553A" w:rsidP="00A5553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FFFFFF"/>
          </w:tcPr>
          <w:p w14:paraId="67A5F53C" w14:textId="4AB3959E" w:rsidR="00A5553A" w:rsidRPr="00B05752" w:rsidRDefault="00A5553A" w:rsidP="00A5553A">
            <w:pPr>
              <w:rPr>
                <w:sz w:val="22"/>
                <w:szCs w:val="22"/>
              </w:rPr>
            </w:pPr>
            <w:r w:rsidRPr="00B05752">
              <w:rPr>
                <w:sz w:val="22"/>
                <w:szCs w:val="22"/>
              </w:rPr>
              <w:t>Мониторинг коррупционных рисков</w:t>
            </w:r>
          </w:p>
        </w:tc>
      </w:tr>
      <w:tr w:rsidR="00A5553A" w:rsidRPr="00B05752" w14:paraId="14B50DF5" w14:textId="77777777" w:rsidTr="0094040B">
        <w:trPr>
          <w:trHeight w:val="1035"/>
        </w:trPr>
        <w:tc>
          <w:tcPr>
            <w:tcW w:w="705" w:type="dxa"/>
          </w:tcPr>
          <w:p w14:paraId="6CE3EA65" w14:textId="10DC9F99" w:rsidR="00A5553A" w:rsidRPr="00B05752" w:rsidRDefault="00A5553A" w:rsidP="00A5553A">
            <w:pPr>
              <w:rPr>
                <w:sz w:val="22"/>
                <w:szCs w:val="22"/>
              </w:rPr>
            </w:pPr>
            <w:r w:rsidRPr="00B05752">
              <w:rPr>
                <w:sz w:val="22"/>
                <w:szCs w:val="22"/>
              </w:rPr>
              <w:t>2.3.</w:t>
            </w:r>
          </w:p>
        </w:tc>
        <w:tc>
          <w:tcPr>
            <w:tcW w:w="5391" w:type="dxa"/>
          </w:tcPr>
          <w:p w14:paraId="004B138C" w14:textId="5B39A1EC" w:rsidR="00A5553A" w:rsidRPr="0094040B" w:rsidRDefault="00A5553A" w:rsidP="00A5553A">
            <w:pPr>
              <w:rPr>
                <w:sz w:val="22"/>
                <w:szCs w:val="22"/>
              </w:rPr>
            </w:pPr>
            <w:r w:rsidRPr="00B05752">
              <w:rPr>
                <w:sz w:val="22"/>
                <w:szCs w:val="22"/>
              </w:rPr>
              <w:t xml:space="preserve">Контроль за правильным распределением бюджетных средств, эффективное использование и распределение закупленного в учреждение оборудования. </w:t>
            </w:r>
          </w:p>
        </w:tc>
        <w:tc>
          <w:tcPr>
            <w:tcW w:w="2268" w:type="dxa"/>
          </w:tcPr>
          <w:p w14:paraId="258A2566" w14:textId="518E44B8" w:rsidR="00A5553A" w:rsidRPr="00B05752" w:rsidRDefault="00A5553A" w:rsidP="00A5553A">
            <w:pPr>
              <w:rPr>
                <w:bCs/>
                <w:sz w:val="22"/>
                <w:szCs w:val="22"/>
              </w:rPr>
            </w:pPr>
            <w:r w:rsidRPr="00B05752">
              <w:rPr>
                <w:bCs/>
                <w:sz w:val="22"/>
                <w:szCs w:val="22"/>
              </w:rPr>
              <w:t>Директор</w:t>
            </w:r>
            <w:r w:rsidRPr="00B05752">
              <w:rPr>
                <w:sz w:val="22"/>
                <w:szCs w:val="22"/>
              </w:rPr>
              <w:t xml:space="preserve"> ИЦиГ СО</w:t>
            </w:r>
          </w:p>
          <w:p w14:paraId="79873E2D" w14:textId="3782C688" w:rsidR="00A5553A" w:rsidRPr="00B05752" w:rsidRDefault="00A5553A" w:rsidP="00A5553A">
            <w:pPr>
              <w:rPr>
                <w:sz w:val="22"/>
                <w:szCs w:val="22"/>
              </w:rPr>
            </w:pPr>
            <w:r w:rsidRPr="00B05752">
              <w:rPr>
                <w:bCs/>
                <w:sz w:val="22"/>
                <w:szCs w:val="22"/>
              </w:rPr>
              <w:t>Кочетов А.В.</w:t>
            </w:r>
          </w:p>
        </w:tc>
        <w:tc>
          <w:tcPr>
            <w:tcW w:w="1985" w:type="dxa"/>
          </w:tcPr>
          <w:p w14:paraId="55C9E4B1" w14:textId="77777777" w:rsidR="00A5553A" w:rsidRPr="00B05752" w:rsidRDefault="00A5553A" w:rsidP="00A5553A">
            <w:pPr>
              <w:rPr>
                <w:bCs/>
                <w:sz w:val="22"/>
                <w:szCs w:val="22"/>
              </w:rPr>
            </w:pPr>
            <w:r w:rsidRPr="00B05752">
              <w:rPr>
                <w:bCs/>
                <w:sz w:val="22"/>
                <w:szCs w:val="22"/>
              </w:rPr>
              <w:t>Постоянно</w:t>
            </w:r>
          </w:p>
          <w:p w14:paraId="54694BBE" w14:textId="3B1EBB6A" w:rsidR="00A5553A" w:rsidRPr="00B05752" w:rsidRDefault="00A5553A" w:rsidP="00A5553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FFFFFF"/>
          </w:tcPr>
          <w:p w14:paraId="668B9A8D" w14:textId="49FE827D" w:rsidR="00A5553A" w:rsidRPr="00B05752" w:rsidRDefault="00A5553A" w:rsidP="00A5553A">
            <w:pPr>
              <w:rPr>
                <w:sz w:val="22"/>
                <w:szCs w:val="22"/>
              </w:rPr>
            </w:pPr>
            <w:r w:rsidRPr="00B05752">
              <w:rPr>
                <w:sz w:val="22"/>
                <w:szCs w:val="22"/>
              </w:rPr>
              <w:t>Мониторинг коррупционных рисков</w:t>
            </w:r>
          </w:p>
        </w:tc>
      </w:tr>
      <w:tr w:rsidR="00A5553A" w:rsidRPr="00B05752" w14:paraId="0A92CC6F" w14:textId="77777777" w:rsidTr="0094040B">
        <w:trPr>
          <w:trHeight w:val="1088"/>
        </w:trPr>
        <w:tc>
          <w:tcPr>
            <w:tcW w:w="705" w:type="dxa"/>
          </w:tcPr>
          <w:p w14:paraId="70A2CFAA" w14:textId="3FC970C1" w:rsidR="00A5553A" w:rsidRPr="00B05752" w:rsidRDefault="00A5553A" w:rsidP="00A5553A">
            <w:pPr>
              <w:rPr>
                <w:sz w:val="22"/>
                <w:szCs w:val="22"/>
              </w:rPr>
            </w:pPr>
            <w:r w:rsidRPr="00B05752">
              <w:rPr>
                <w:sz w:val="22"/>
                <w:szCs w:val="22"/>
              </w:rPr>
              <w:t>2.4.</w:t>
            </w:r>
          </w:p>
        </w:tc>
        <w:tc>
          <w:tcPr>
            <w:tcW w:w="5391" w:type="dxa"/>
          </w:tcPr>
          <w:p w14:paraId="3105A864" w14:textId="38747D7E" w:rsidR="00A5553A" w:rsidRPr="00B05752" w:rsidRDefault="00A5553A" w:rsidP="00A5553A">
            <w:pPr>
              <w:rPr>
                <w:sz w:val="22"/>
                <w:szCs w:val="22"/>
              </w:rPr>
            </w:pPr>
            <w:r w:rsidRPr="00B05752">
              <w:rPr>
                <w:sz w:val="22"/>
                <w:szCs w:val="22"/>
              </w:rPr>
              <w:t xml:space="preserve">Подготовка доклада об антимонопольном комплаенсе </w:t>
            </w:r>
          </w:p>
        </w:tc>
        <w:tc>
          <w:tcPr>
            <w:tcW w:w="2268" w:type="dxa"/>
          </w:tcPr>
          <w:p w14:paraId="52F11C4F" w14:textId="77777777" w:rsidR="00A5553A" w:rsidRPr="00B05752" w:rsidRDefault="00A5553A" w:rsidP="00A5553A">
            <w:pPr>
              <w:rPr>
                <w:bCs/>
                <w:sz w:val="22"/>
                <w:szCs w:val="22"/>
              </w:rPr>
            </w:pPr>
            <w:r w:rsidRPr="00B05752">
              <w:rPr>
                <w:bCs/>
                <w:sz w:val="22"/>
                <w:szCs w:val="22"/>
              </w:rPr>
              <w:t>Начальник отдела закупок</w:t>
            </w:r>
          </w:p>
          <w:p w14:paraId="0FCA14BA" w14:textId="668F09A5" w:rsidR="00A5553A" w:rsidRPr="00B05752" w:rsidRDefault="00A5553A" w:rsidP="00A5553A">
            <w:pPr>
              <w:rPr>
                <w:bCs/>
                <w:sz w:val="22"/>
                <w:szCs w:val="22"/>
              </w:rPr>
            </w:pPr>
            <w:r w:rsidRPr="00B05752">
              <w:rPr>
                <w:bCs/>
                <w:sz w:val="22"/>
                <w:szCs w:val="22"/>
              </w:rPr>
              <w:t>Хорина М.С.</w:t>
            </w:r>
          </w:p>
          <w:p w14:paraId="4119D314" w14:textId="5997224A" w:rsidR="00A5553A" w:rsidRPr="00B05752" w:rsidRDefault="00A5553A" w:rsidP="00A5553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6C37C70" w14:textId="4C215727" w:rsidR="00A5553A" w:rsidRPr="00B05752" w:rsidRDefault="00A5553A" w:rsidP="00A5553A">
            <w:pPr>
              <w:rPr>
                <w:sz w:val="22"/>
                <w:szCs w:val="22"/>
              </w:rPr>
            </w:pPr>
            <w:r w:rsidRPr="00B05752">
              <w:rPr>
                <w:sz w:val="22"/>
                <w:szCs w:val="22"/>
              </w:rPr>
              <w:t>не позднее 15 февраля ежегодно</w:t>
            </w:r>
          </w:p>
        </w:tc>
        <w:tc>
          <w:tcPr>
            <w:tcW w:w="4252" w:type="dxa"/>
            <w:shd w:val="clear" w:color="auto" w:fill="FFFFFF"/>
          </w:tcPr>
          <w:p w14:paraId="648983D1" w14:textId="43E0C9B4" w:rsidR="00A5553A" w:rsidRPr="00B05752" w:rsidRDefault="00A5553A" w:rsidP="00A5553A">
            <w:pPr>
              <w:rPr>
                <w:sz w:val="22"/>
                <w:szCs w:val="22"/>
              </w:rPr>
            </w:pPr>
            <w:r w:rsidRPr="00B05752">
              <w:rPr>
                <w:sz w:val="22"/>
                <w:szCs w:val="22"/>
              </w:rPr>
              <w:t>Мониторинг коррупционных рисков</w:t>
            </w:r>
          </w:p>
        </w:tc>
      </w:tr>
      <w:tr w:rsidR="00A5553A" w:rsidRPr="00B05752" w14:paraId="0EE77F9C" w14:textId="77777777" w:rsidTr="0094040B">
        <w:trPr>
          <w:trHeight w:val="1447"/>
        </w:trPr>
        <w:tc>
          <w:tcPr>
            <w:tcW w:w="705" w:type="dxa"/>
          </w:tcPr>
          <w:p w14:paraId="57B0214F" w14:textId="06D7F2CC" w:rsidR="00A5553A" w:rsidRPr="00B05752" w:rsidRDefault="00A5553A" w:rsidP="00A5553A">
            <w:pPr>
              <w:rPr>
                <w:sz w:val="22"/>
                <w:szCs w:val="22"/>
              </w:rPr>
            </w:pPr>
            <w:r w:rsidRPr="00B05752">
              <w:rPr>
                <w:sz w:val="22"/>
                <w:szCs w:val="22"/>
              </w:rPr>
              <w:t>2.5.</w:t>
            </w:r>
          </w:p>
        </w:tc>
        <w:tc>
          <w:tcPr>
            <w:tcW w:w="5391" w:type="dxa"/>
          </w:tcPr>
          <w:p w14:paraId="1AFAC691" w14:textId="59AF81B2" w:rsidR="00A5553A" w:rsidRPr="00B05752" w:rsidRDefault="00A5553A" w:rsidP="00A5553A">
            <w:pPr>
              <w:rPr>
                <w:sz w:val="22"/>
                <w:szCs w:val="22"/>
              </w:rPr>
            </w:pPr>
            <w:r w:rsidRPr="00B05752">
              <w:rPr>
                <w:sz w:val="22"/>
                <w:szCs w:val="22"/>
              </w:rPr>
              <w:t>Организация систематического контроля за получением, учетом, хранением, заполнением, и порядком выдачи документов с целью сохранения служебной и конфиденциальной информации.</w:t>
            </w:r>
          </w:p>
        </w:tc>
        <w:tc>
          <w:tcPr>
            <w:tcW w:w="2268" w:type="dxa"/>
          </w:tcPr>
          <w:p w14:paraId="60C5E439" w14:textId="77777777" w:rsidR="00A5553A" w:rsidRPr="00B05752" w:rsidRDefault="00A5553A" w:rsidP="00A5553A">
            <w:pPr>
              <w:rPr>
                <w:bCs/>
                <w:sz w:val="22"/>
                <w:szCs w:val="22"/>
              </w:rPr>
            </w:pPr>
            <w:r w:rsidRPr="00B05752">
              <w:rPr>
                <w:bCs/>
                <w:sz w:val="22"/>
                <w:szCs w:val="22"/>
              </w:rPr>
              <w:t>Заведующий канцелярией</w:t>
            </w:r>
          </w:p>
          <w:p w14:paraId="21A06D9D" w14:textId="5A213100" w:rsidR="00A5553A" w:rsidRPr="00B05752" w:rsidRDefault="00A5553A" w:rsidP="00A5553A">
            <w:pPr>
              <w:rPr>
                <w:sz w:val="22"/>
                <w:szCs w:val="22"/>
              </w:rPr>
            </w:pPr>
            <w:r w:rsidRPr="00B05752">
              <w:rPr>
                <w:bCs/>
                <w:sz w:val="22"/>
                <w:szCs w:val="22"/>
              </w:rPr>
              <w:t>Дударева Н.А.</w:t>
            </w:r>
          </w:p>
        </w:tc>
        <w:tc>
          <w:tcPr>
            <w:tcW w:w="1985" w:type="dxa"/>
          </w:tcPr>
          <w:p w14:paraId="2299D7B6" w14:textId="2048587A" w:rsidR="00A5553A" w:rsidRPr="00B05752" w:rsidRDefault="00A5553A" w:rsidP="00A5553A">
            <w:pPr>
              <w:rPr>
                <w:sz w:val="22"/>
                <w:szCs w:val="22"/>
              </w:rPr>
            </w:pPr>
            <w:r w:rsidRPr="00B05752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4252" w:type="dxa"/>
            <w:shd w:val="clear" w:color="auto" w:fill="FFFFFF"/>
          </w:tcPr>
          <w:p w14:paraId="02F51306" w14:textId="21A6E57E" w:rsidR="00A5553A" w:rsidRPr="00B05752" w:rsidRDefault="00A5553A" w:rsidP="00A5553A">
            <w:pPr>
              <w:rPr>
                <w:sz w:val="22"/>
                <w:szCs w:val="22"/>
              </w:rPr>
            </w:pPr>
            <w:r w:rsidRPr="00B05752">
              <w:rPr>
                <w:sz w:val="22"/>
                <w:szCs w:val="22"/>
              </w:rPr>
              <w:t>Мониторинг коррупционных рисков</w:t>
            </w:r>
          </w:p>
        </w:tc>
      </w:tr>
      <w:tr w:rsidR="00A5553A" w:rsidRPr="00B05752" w14:paraId="2ED0FF97" w14:textId="77777777" w:rsidTr="0094040B">
        <w:trPr>
          <w:trHeight w:val="1360"/>
        </w:trPr>
        <w:tc>
          <w:tcPr>
            <w:tcW w:w="705" w:type="dxa"/>
          </w:tcPr>
          <w:p w14:paraId="603951AE" w14:textId="22D14FDA" w:rsidR="00A5553A" w:rsidRPr="00B05752" w:rsidRDefault="00A5553A" w:rsidP="00A5553A">
            <w:pPr>
              <w:rPr>
                <w:sz w:val="22"/>
                <w:szCs w:val="22"/>
              </w:rPr>
            </w:pPr>
            <w:r w:rsidRPr="00B05752">
              <w:rPr>
                <w:sz w:val="22"/>
                <w:szCs w:val="22"/>
              </w:rPr>
              <w:t>2.6.</w:t>
            </w:r>
          </w:p>
        </w:tc>
        <w:tc>
          <w:tcPr>
            <w:tcW w:w="5391" w:type="dxa"/>
          </w:tcPr>
          <w:p w14:paraId="11FF775A" w14:textId="7090745D" w:rsidR="00A5553A" w:rsidRPr="00B05752" w:rsidRDefault="00A5553A" w:rsidP="00A5553A">
            <w:pPr>
              <w:rPr>
                <w:sz w:val="22"/>
                <w:szCs w:val="22"/>
              </w:rPr>
            </w:pPr>
            <w:r w:rsidRPr="00B05752">
              <w:rPr>
                <w:sz w:val="22"/>
                <w:szCs w:val="22"/>
              </w:rPr>
              <w:t>Уведомление директора ИЦиГ СО РАН о фактах обращения в целях склонения работников к совершению коррупционных правонарушений.</w:t>
            </w:r>
          </w:p>
        </w:tc>
        <w:tc>
          <w:tcPr>
            <w:tcW w:w="2268" w:type="dxa"/>
          </w:tcPr>
          <w:p w14:paraId="48E1DCA1" w14:textId="77777777" w:rsidR="00A5553A" w:rsidRPr="00B05752" w:rsidRDefault="00A5553A" w:rsidP="00A5553A">
            <w:pPr>
              <w:rPr>
                <w:bCs/>
                <w:sz w:val="22"/>
                <w:szCs w:val="22"/>
              </w:rPr>
            </w:pPr>
            <w:r w:rsidRPr="00B05752">
              <w:rPr>
                <w:bCs/>
                <w:sz w:val="22"/>
                <w:szCs w:val="22"/>
              </w:rPr>
              <w:t>Заместитель директора</w:t>
            </w:r>
          </w:p>
          <w:p w14:paraId="109263D5" w14:textId="51BFA9A2" w:rsidR="00A5553A" w:rsidRPr="00B05752" w:rsidRDefault="00A5553A" w:rsidP="00A5553A">
            <w:pPr>
              <w:rPr>
                <w:bCs/>
                <w:sz w:val="22"/>
                <w:szCs w:val="22"/>
              </w:rPr>
            </w:pPr>
            <w:r w:rsidRPr="00B05752">
              <w:rPr>
                <w:bCs/>
                <w:sz w:val="22"/>
                <w:szCs w:val="22"/>
              </w:rPr>
              <w:t>Лаврюшев С.В.</w:t>
            </w:r>
          </w:p>
        </w:tc>
        <w:tc>
          <w:tcPr>
            <w:tcW w:w="1985" w:type="dxa"/>
          </w:tcPr>
          <w:p w14:paraId="5B0C9554" w14:textId="63FF0BFD" w:rsidR="00A5553A" w:rsidRPr="00B05752" w:rsidRDefault="00A5553A" w:rsidP="00A5553A">
            <w:pPr>
              <w:rPr>
                <w:bCs/>
                <w:sz w:val="22"/>
                <w:szCs w:val="22"/>
              </w:rPr>
            </w:pPr>
            <w:r w:rsidRPr="00B05752">
              <w:rPr>
                <w:bCs/>
                <w:sz w:val="22"/>
                <w:szCs w:val="22"/>
              </w:rPr>
              <w:t>По мере поступления обращений</w:t>
            </w:r>
          </w:p>
        </w:tc>
        <w:tc>
          <w:tcPr>
            <w:tcW w:w="4252" w:type="dxa"/>
            <w:shd w:val="clear" w:color="auto" w:fill="FFFFFF"/>
          </w:tcPr>
          <w:p w14:paraId="766ED5C8" w14:textId="77777777" w:rsidR="00A5553A" w:rsidRPr="00B05752" w:rsidRDefault="00A5553A" w:rsidP="00A5553A">
            <w:pPr>
              <w:rPr>
                <w:sz w:val="22"/>
                <w:szCs w:val="22"/>
              </w:rPr>
            </w:pPr>
            <w:r w:rsidRPr="00B05752">
              <w:rPr>
                <w:sz w:val="22"/>
                <w:szCs w:val="22"/>
              </w:rPr>
              <w:t xml:space="preserve">Ежегодная оценка коррупционных рисков, возникающих при реализации ИЦиГ СО РАН деятельности в соответствии с Уставом. </w:t>
            </w:r>
          </w:p>
          <w:p w14:paraId="0CC9A524" w14:textId="77777777" w:rsidR="00A5553A" w:rsidRPr="00B05752" w:rsidRDefault="00A5553A" w:rsidP="00A5553A">
            <w:pPr>
              <w:rPr>
                <w:sz w:val="22"/>
                <w:szCs w:val="22"/>
              </w:rPr>
            </w:pPr>
          </w:p>
        </w:tc>
      </w:tr>
      <w:tr w:rsidR="00A5553A" w:rsidRPr="00B05752" w14:paraId="520CF39E" w14:textId="77777777" w:rsidTr="0094040B">
        <w:trPr>
          <w:trHeight w:val="1447"/>
        </w:trPr>
        <w:tc>
          <w:tcPr>
            <w:tcW w:w="705" w:type="dxa"/>
          </w:tcPr>
          <w:p w14:paraId="2DDFC451" w14:textId="1BD9D64C" w:rsidR="00A5553A" w:rsidRPr="00B05752" w:rsidRDefault="00A5553A" w:rsidP="00A5553A">
            <w:pPr>
              <w:rPr>
                <w:sz w:val="22"/>
                <w:szCs w:val="22"/>
              </w:rPr>
            </w:pPr>
            <w:r w:rsidRPr="00B05752">
              <w:rPr>
                <w:sz w:val="22"/>
                <w:szCs w:val="22"/>
              </w:rPr>
              <w:t>2.7.</w:t>
            </w:r>
          </w:p>
        </w:tc>
        <w:tc>
          <w:tcPr>
            <w:tcW w:w="5391" w:type="dxa"/>
          </w:tcPr>
          <w:p w14:paraId="6A534CCC" w14:textId="77777777" w:rsidR="00A5553A" w:rsidRPr="00B05752" w:rsidRDefault="00A5553A" w:rsidP="00A5553A">
            <w:pPr>
              <w:rPr>
                <w:sz w:val="22"/>
                <w:szCs w:val="22"/>
              </w:rPr>
            </w:pPr>
            <w:r w:rsidRPr="00B05752">
              <w:rPr>
                <w:sz w:val="22"/>
                <w:szCs w:val="22"/>
              </w:rPr>
              <w:t xml:space="preserve">Проведение анализа трудовых договоров, должностных инструкций работников учреждения и локальных нормативных документов с учетом интересов усиления борьбы с коррупцией. </w:t>
            </w:r>
          </w:p>
          <w:p w14:paraId="7C7B2F8A" w14:textId="77777777" w:rsidR="00A5553A" w:rsidRPr="00B05752" w:rsidRDefault="00A5553A" w:rsidP="00A5553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287903F9" w14:textId="77777777" w:rsidR="00A5553A" w:rsidRPr="00B05752" w:rsidRDefault="00A5553A" w:rsidP="00A5553A">
            <w:pPr>
              <w:rPr>
                <w:bCs/>
                <w:sz w:val="22"/>
                <w:szCs w:val="22"/>
              </w:rPr>
            </w:pPr>
            <w:r w:rsidRPr="00B05752">
              <w:rPr>
                <w:bCs/>
                <w:sz w:val="22"/>
                <w:szCs w:val="22"/>
              </w:rPr>
              <w:t>Руководитель кадровой службы</w:t>
            </w:r>
          </w:p>
          <w:p w14:paraId="77B26FC2" w14:textId="6BBD5955" w:rsidR="00A5553A" w:rsidRPr="00B05752" w:rsidRDefault="00A5553A" w:rsidP="00A5553A">
            <w:pPr>
              <w:rPr>
                <w:bCs/>
                <w:sz w:val="22"/>
                <w:szCs w:val="22"/>
              </w:rPr>
            </w:pPr>
            <w:r w:rsidRPr="00B05752">
              <w:rPr>
                <w:bCs/>
                <w:sz w:val="22"/>
                <w:szCs w:val="22"/>
              </w:rPr>
              <w:t>Мартьянова Е.С.</w:t>
            </w:r>
          </w:p>
          <w:p w14:paraId="1CDBB25A" w14:textId="76E58B22" w:rsidR="00A5553A" w:rsidRPr="00B05752" w:rsidRDefault="00A5553A" w:rsidP="00A5553A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3355EBDB" w14:textId="576F4CF1" w:rsidR="00A5553A" w:rsidRPr="00B05752" w:rsidRDefault="00A5553A" w:rsidP="00A5553A">
            <w:pPr>
              <w:rPr>
                <w:bCs/>
                <w:sz w:val="22"/>
                <w:szCs w:val="22"/>
              </w:rPr>
            </w:pPr>
            <w:r w:rsidRPr="00B05752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4252" w:type="dxa"/>
            <w:shd w:val="clear" w:color="auto" w:fill="FFFFFF"/>
          </w:tcPr>
          <w:p w14:paraId="0245FD24" w14:textId="4F5B459F" w:rsidR="00A5553A" w:rsidRPr="00B05752" w:rsidRDefault="00A5553A" w:rsidP="00A5553A">
            <w:pPr>
              <w:rPr>
                <w:sz w:val="22"/>
                <w:szCs w:val="22"/>
              </w:rPr>
            </w:pPr>
            <w:r w:rsidRPr="00B05752">
              <w:rPr>
                <w:sz w:val="22"/>
                <w:szCs w:val="22"/>
              </w:rPr>
              <w:t xml:space="preserve">Комплекс профилактических, </w:t>
            </w:r>
            <w:r>
              <w:rPr>
                <w:sz w:val="22"/>
                <w:szCs w:val="22"/>
              </w:rPr>
              <w:t>п</w:t>
            </w:r>
            <w:r w:rsidRPr="00B05752">
              <w:rPr>
                <w:sz w:val="22"/>
                <w:szCs w:val="22"/>
              </w:rPr>
              <w:t>ревентивных мероприятий.</w:t>
            </w:r>
          </w:p>
        </w:tc>
      </w:tr>
      <w:tr w:rsidR="00A5553A" w:rsidRPr="00B05752" w14:paraId="32B757D0" w14:textId="77777777" w:rsidTr="0094040B">
        <w:trPr>
          <w:trHeight w:val="1777"/>
        </w:trPr>
        <w:tc>
          <w:tcPr>
            <w:tcW w:w="705" w:type="dxa"/>
          </w:tcPr>
          <w:p w14:paraId="3CF038AA" w14:textId="459A3B4D" w:rsidR="00A5553A" w:rsidRPr="00B05752" w:rsidRDefault="00A5553A" w:rsidP="00A5553A">
            <w:pPr>
              <w:rPr>
                <w:sz w:val="22"/>
                <w:szCs w:val="22"/>
              </w:rPr>
            </w:pPr>
            <w:r w:rsidRPr="00B05752">
              <w:rPr>
                <w:sz w:val="22"/>
                <w:szCs w:val="22"/>
              </w:rPr>
              <w:t>2.8.</w:t>
            </w:r>
          </w:p>
        </w:tc>
        <w:tc>
          <w:tcPr>
            <w:tcW w:w="5391" w:type="dxa"/>
          </w:tcPr>
          <w:p w14:paraId="66BAB8A2" w14:textId="4F378432" w:rsidR="00A5553A" w:rsidRPr="00B05752" w:rsidRDefault="00A5553A" w:rsidP="00A5553A">
            <w:pPr>
              <w:rPr>
                <w:sz w:val="22"/>
                <w:szCs w:val="22"/>
              </w:rPr>
            </w:pPr>
            <w:r w:rsidRPr="00B05752">
              <w:rPr>
                <w:sz w:val="22"/>
                <w:szCs w:val="22"/>
              </w:rPr>
              <w:t>Организация систематического контроля за выполнением законодательства о противодействии коррупции в Институте при организации работы по вопросам охраны труда</w:t>
            </w:r>
          </w:p>
        </w:tc>
        <w:tc>
          <w:tcPr>
            <w:tcW w:w="2268" w:type="dxa"/>
          </w:tcPr>
          <w:p w14:paraId="02759635" w14:textId="0EFED1DE" w:rsidR="00A5553A" w:rsidRPr="00B05752" w:rsidRDefault="00A5553A" w:rsidP="00A5553A">
            <w:pPr>
              <w:rPr>
                <w:bCs/>
                <w:sz w:val="22"/>
                <w:szCs w:val="22"/>
              </w:rPr>
            </w:pPr>
            <w:r w:rsidRPr="00B05752">
              <w:rPr>
                <w:bCs/>
                <w:sz w:val="22"/>
                <w:szCs w:val="22"/>
              </w:rPr>
              <w:t>Руководитель службы охраны труда и экологической безопасности</w:t>
            </w:r>
          </w:p>
          <w:p w14:paraId="3BAC17E2" w14:textId="2E138580" w:rsidR="00A5553A" w:rsidRPr="00B05752" w:rsidRDefault="00A5553A" w:rsidP="00A5553A">
            <w:pPr>
              <w:rPr>
                <w:bCs/>
                <w:sz w:val="22"/>
                <w:szCs w:val="22"/>
              </w:rPr>
            </w:pPr>
            <w:r w:rsidRPr="00B05752">
              <w:rPr>
                <w:bCs/>
                <w:sz w:val="22"/>
                <w:szCs w:val="22"/>
              </w:rPr>
              <w:t>Коростелева Н.П.</w:t>
            </w:r>
          </w:p>
          <w:p w14:paraId="244A07C1" w14:textId="635CFED3" w:rsidR="00A5553A" w:rsidRPr="00B05752" w:rsidRDefault="00A5553A" w:rsidP="00A5553A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471835FA" w14:textId="01A8CDC8" w:rsidR="00A5553A" w:rsidRPr="00B05752" w:rsidRDefault="00A5553A" w:rsidP="00A5553A">
            <w:pPr>
              <w:rPr>
                <w:bCs/>
                <w:sz w:val="22"/>
                <w:szCs w:val="22"/>
              </w:rPr>
            </w:pPr>
            <w:r w:rsidRPr="00B05752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4252" w:type="dxa"/>
            <w:shd w:val="clear" w:color="auto" w:fill="FFFFFF"/>
          </w:tcPr>
          <w:p w14:paraId="06DBA0E0" w14:textId="0D9AF532" w:rsidR="00A5553A" w:rsidRPr="00B05752" w:rsidRDefault="00A5553A" w:rsidP="00A5553A">
            <w:pPr>
              <w:rPr>
                <w:sz w:val="22"/>
                <w:szCs w:val="22"/>
              </w:rPr>
            </w:pPr>
            <w:r w:rsidRPr="00B05752">
              <w:rPr>
                <w:sz w:val="22"/>
                <w:szCs w:val="22"/>
              </w:rPr>
              <w:t xml:space="preserve">Комплекс профилактических, </w:t>
            </w:r>
            <w:r>
              <w:rPr>
                <w:sz w:val="22"/>
                <w:szCs w:val="22"/>
              </w:rPr>
              <w:t>п</w:t>
            </w:r>
            <w:r w:rsidRPr="00B05752">
              <w:rPr>
                <w:sz w:val="22"/>
                <w:szCs w:val="22"/>
              </w:rPr>
              <w:t>ревентивных мероприятий.</w:t>
            </w:r>
          </w:p>
        </w:tc>
      </w:tr>
      <w:tr w:rsidR="00A5553A" w:rsidRPr="00B05752" w14:paraId="2C5DF88D" w14:textId="77777777" w:rsidTr="0094040B">
        <w:trPr>
          <w:trHeight w:val="1777"/>
        </w:trPr>
        <w:tc>
          <w:tcPr>
            <w:tcW w:w="705" w:type="dxa"/>
          </w:tcPr>
          <w:p w14:paraId="692A3A22" w14:textId="74101816" w:rsidR="00A5553A" w:rsidRPr="00B05752" w:rsidRDefault="00A5553A" w:rsidP="00A5553A">
            <w:pPr>
              <w:rPr>
                <w:sz w:val="22"/>
                <w:szCs w:val="22"/>
              </w:rPr>
            </w:pPr>
            <w:r w:rsidRPr="00B05752">
              <w:rPr>
                <w:sz w:val="22"/>
                <w:szCs w:val="22"/>
              </w:rPr>
              <w:lastRenderedPageBreak/>
              <w:t>2.9.</w:t>
            </w:r>
          </w:p>
        </w:tc>
        <w:tc>
          <w:tcPr>
            <w:tcW w:w="5391" w:type="dxa"/>
          </w:tcPr>
          <w:p w14:paraId="14051294" w14:textId="1E161E32" w:rsidR="00A5553A" w:rsidRPr="00B05752" w:rsidRDefault="00A5553A" w:rsidP="00A5553A">
            <w:pPr>
              <w:rPr>
                <w:sz w:val="22"/>
                <w:szCs w:val="22"/>
              </w:rPr>
            </w:pPr>
            <w:r w:rsidRPr="00B05752">
              <w:rPr>
                <w:bCs/>
                <w:sz w:val="22"/>
                <w:szCs w:val="22"/>
              </w:rPr>
              <w:t xml:space="preserve">Проведение антикоррупционной экспертизы локальных нормативных документов, их проектов и иных документов с учетом мониторинга соответствующей правоприменительной практики в целях выявления коррупционных факторов и последующего устранения таких факторов </w:t>
            </w:r>
          </w:p>
        </w:tc>
        <w:tc>
          <w:tcPr>
            <w:tcW w:w="2268" w:type="dxa"/>
          </w:tcPr>
          <w:p w14:paraId="5C055742" w14:textId="77777777" w:rsidR="00A5553A" w:rsidRDefault="00A5553A" w:rsidP="00A5553A">
            <w:pPr>
              <w:rPr>
                <w:sz w:val="22"/>
                <w:szCs w:val="22"/>
              </w:rPr>
            </w:pPr>
            <w:r w:rsidRPr="00B05752">
              <w:rPr>
                <w:sz w:val="22"/>
                <w:szCs w:val="22"/>
              </w:rPr>
              <w:t xml:space="preserve">Ведущий юрисконсульт </w:t>
            </w:r>
          </w:p>
          <w:p w14:paraId="7BD2911E" w14:textId="53F177E9" w:rsidR="00A5553A" w:rsidRPr="00B05752" w:rsidRDefault="00A5553A" w:rsidP="00A5553A">
            <w:pPr>
              <w:rPr>
                <w:bCs/>
                <w:sz w:val="22"/>
                <w:szCs w:val="22"/>
              </w:rPr>
            </w:pPr>
            <w:r w:rsidRPr="00B05752">
              <w:rPr>
                <w:bCs/>
                <w:sz w:val="22"/>
                <w:szCs w:val="22"/>
              </w:rPr>
              <w:t>Пурич М.С.</w:t>
            </w:r>
          </w:p>
          <w:p w14:paraId="21A684A5" w14:textId="5CAF1115" w:rsidR="00A5553A" w:rsidRPr="00B05752" w:rsidRDefault="00A5553A" w:rsidP="00A5553A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04D7FD1D" w14:textId="77777777" w:rsidR="00A5553A" w:rsidRPr="00B05752" w:rsidRDefault="00A5553A" w:rsidP="00A5553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B05752">
              <w:rPr>
                <w:bCs/>
                <w:sz w:val="22"/>
                <w:szCs w:val="22"/>
              </w:rPr>
              <w:t>В течение</w:t>
            </w:r>
          </w:p>
          <w:p w14:paraId="0C3B6F5B" w14:textId="6D15F0D0" w:rsidR="00A5553A" w:rsidRPr="00B05752" w:rsidRDefault="00A5553A" w:rsidP="00A5553A">
            <w:pPr>
              <w:rPr>
                <w:bCs/>
                <w:sz w:val="22"/>
                <w:szCs w:val="22"/>
              </w:rPr>
            </w:pPr>
            <w:r w:rsidRPr="00B05752">
              <w:rPr>
                <w:bCs/>
                <w:sz w:val="22"/>
                <w:szCs w:val="22"/>
              </w:rPr>
              <w:t>2021-2024гг</w:t>
            </w:r>
          </w:p>
        </w:tc>
        <w:tc>
          <w:tcPr>
            <w:tcW w:w="4252" w:type="dxa"/>
            <w:shd w:val="clear" w:color="auto" w:fill="FFFFFF"/>
          </w:tcPr>
          <w:p w14:paraId="5F2BBF7D" w14:textId="7A021709" w:rsidR="00A5553A" w:rsidRPr="00B05752" w:rsidRDefault="00A5553A" w:rsidP="00A5553A">
            <w:pPr>
              <w:rPr>
                <w:sz w:val="22"/>
                <w:szCs w:val="22"/>
              </w:rPr>
            </w:pPr>
            <w:r w:rsidRPr="00B05752">
              <w:rPr>
                <w:sz w:val="22"/>
                <w:szCs w:val="22"/>
              </w:rPr>
              <w:t xml:space="preserve">Комплекс профилактических, </w:t>
            </w:r>
            <w:r>
              <w:rPr>
                <w:sz w:val="22"/>
                <w:szCs w:val="22"/>
              </w:rPr>
              <w:t>п</w:t>
            </w:r>
            <w:r w:rsidRPr="00B05752">
              <w:rPr>
                <w:sz w:val="22"/>
                <w:szCs w:val="22"/>
              </w:rPr>
              <w:t>ревентивных мероприятий.</w:t>
            </w:r>
          </w:p>
        </w:tc>
      </w:tr>
      <w:tr w:rsidR="00A5553A" w:rsidRPr="00B05752" w14:paraId="12EEB9DF" w14:textId="77777777" w:rsidTr="0094040B">
        <w:trPr>
          <w:trHeight w:val="1777"/>
        </w:trPr>
        <w:tc>
          <w:tcPr>
            <w:tcW w:w="705" w:type="dxa"/>
          </w:tcPr>
          <w:p w14:paraId="4047471D" w14:textId="776BE9AE" w:rsidR="00A5553A" w:rsidRPr="00B05752" w:rsidRDefault="00A5553A" w:rsidP="00A5553A">
            <w:pPr>
              <w:rPr>
                <w:sz w:val="22"/>
                <w:szCs w:val="22"/>
              </w:rPr>
            </w:pPr>
            <w:r w:rsidRPr="00B05752">
              <w:rPr>
                <w:sz w:val="22"/>
                <w:szCs w:val="22"/>
              </w:rPr>
              <w:t>2.10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391" w:type="dxa"/>
          </w:tcPr>
          <w:p w14:paraId="52D4E79C" w14:textId="77777777" w:rsidR="00A5553A" w:rsidRDefault="00A5553A" w:rsidP="00A5553A">
            <w:pPr>
              <w:rPr>
                <w:sz w:val="22"/>
                <w:szCs w:val="22"/>
              </w:rPr>
            </w:pPr>
            <w:r w:rsidRPr="00B05752">
              <w:rPr>
                <w:sz w:val="22"/>
                <w:szCs w:val="22"/>
              </w:rPr>
              <w:t>Выявление и анализ случаев возникновения конфликта интересов, одной из сторон которого являются работники ИЦиГ СО РАН,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</w:t>
            </w:r>
          </w:p>
          <w:p w14:paraId="097FFE5A" w14:textId="4DF8FF1E" w:rsidR="00A5553A" w:rsidRPr="00B05752" w:rsidRDefault="00A5553A" w:rsidP="00A5553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63E6C96E" w14:textId="77777777" w:rsidR="00A5553A" w:rsidRPr="00B05752" w:rsidRDefault="00A5553A" w:rsidP="00A5553A">
            <w:pPr>
              <w:rPr>
                <w:bCs/>
                <w:sz w:val="22"/>
                <w:szCs w:val="22"/>
              </w:rPr>
            </w:pPr>
            <w:r w:rsidRPr="00B05752">
              <w:rPr>
                <w:bCs/>
                <w:sz w:val="22"/>
                <w:szCs w:val="22"/>
              </w:rPr>
              <w:t>Руководитель кадровой службы</w:t>
            </w:r>
          </w:p>
          <w:p w14:paraId="27CA655E" w14:textId="77777777" w:rsidR="00A5553A" w:rsidRPr="00B05752" w:rsidRDefault="00A5553A" w:rsidP="00A5553A">
            <w:pPr>
              <w:rPr>
                <w:bCs/>
                <w:sz w:val="22"/>
                <w:szCs w:val="22"/>
              </w:rPr>
            </w:pPr>
            <w:r w:rsidRPr="00B05752">
              <w:rPr>
                <w:bCs/>
                <w:sz w:val="22"/>
                <w:szCs w:val="22"/>
              </w:rPr>
              <w:t>Мартьянова Е.С.</w:t>
            </w:r>
          </w:p>
          <w:p w14:paraId="7B8AD48D" w14:textId="77777777" w:rsidR="00A5553A" w:rsidRPr="00B05752" w:rsidRDefault="00A5553A" w:rsidP="00A5553A">
            <w:pPr>
              <w:rPr>
                <w:bCs/>
                <w:sz w:val="22"/>
                <w:szCs w:val="22"/>
              </w:rPr>
            </w:pPr>
          </w:p>
          <w:p w14:paraId="719205ED" w14:textId="77777777" w:rsidR="00A5553A" w:rsidRDefault="00A5553A" w:rsidP="00A5553A">
            <w:pPr>
              <w:rPr>
                <w:sz w:val="22"/>
                <w:szCs w:val="22"/>
              </w:rPr>
            </w:pPr>
            <w:r w:rsidRPr="00B05752">
              <w:rPr>
                <w:sz w:val="22"/>
                <w:szCs w:val="22"/>
              </w:rPr>
              <w:t>Ведущий юрисконсульт</w:t>
            </w:r>
          </w:p>
          <w:p w14:paraId="3BC86FE6" w14:textId="09FA3E9A" w:rsidR="00A5553A" w:rsidRPr="00B05752" w:rsidRDefault="00A5553A" w:rsidP="00A5553A">
            <w:pPr>
              <w:rPr>
                <w:bCs/>
                <w:sz w:val="22"/>
                <w:szCs w:val="22"/>
              </w:rPr>
            </w:pPr>
            <w:r w:rsidRPr="00B05752">
              <w:rPr>
                <w:sz w:val="22"/>
                <w:szCs w:val="22"/>
              </w:rPr>
              <w:t xml:space="preserve"> </w:t>
            </w:r>
            <w:r w:rsidRPr="00B05752">
              <w:rPr>
                <w:bCs/>
                <w:sz w:val="22"/>
                <w:szCs w:val="22"/>
              </w:rPr>
              <w:t>Пурич М.С.</w:t>
            </w:r>
          </w:p>
          <w:p w14:paraId="0E4D7BDE" w14:textId="02CDA2A0" w:rsidR="00A5553A" w:rsidRPr="00B05752" w:rsidRDefault="00A5553A" w:rsidP="00A5553A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4D973513" w14:textId="77777777" w:rsidR="00A5553A" w:rsidRPr="00B05752" w:rsidRDefault="00A5553A" w:rsidP="00A5553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B05752">
              <w:rPr>
                <w:bCs/>
                <w:sz w:val="22"/>
                <w:szCs w:val="22"/>
              </w:rPr>
              <w:t>В течение</w:t>
            </w:r>
          </w:p>
          <w:p w14:paraId="4D95BDD4" w14:textId="3CDBE881" w:rsidR="00A5553A" w:rsidRPr="00B05752" w:rsidRDefault="00A5553A" w:rsidP="00A5553A">
            <w:pPr>
              <w:rPr>
                <w:bCs/>
                <w:sz w:val="22"/>
                <w:szCs w:val="22"/>
              </w:rPr>
            </w:pPr>
            <w:r w:rsidRPr="00B05752">
              <w:rPr>
                <w:bCs/>
                <w:sz w:val="22"/>
                <w:szCs w:val="22"/>
              </w:rPr>
              <w:t>2021-2024гг</w:t>
            </w:r>
          </w:p>
        </w:tc>
        <w:tc>
          <w:tcPr>
            <w:tcW w:w="4252" w:type="dxa"/>
            <w:shd w:val="clear" w:color="auto" w:fill="FFFFFF"/>
          </w:tcPr>
          <w:p w14:paraId="04A0411D" w14:textId="5FABD90A" w:rsidR="00A5553A" w:rsidRPr="00B05752" w:rsidRDefault="00A5553A" w:rsidP="00A5553A">
            <w:pPr>
              <w:rPr>
                <w:sz w:val="22"/>
                <w:szCs w:val="22"/>
              </w:rPr>
            </w:pPr>
            <w:r w:rsidRPr="00B05752">
              <w:rPr>
                <w:sz w:val="22"/>
                <w:szCs w:val="22"/>
              </w:rPr>
              <w:t xml:space="preserve">Комплекс профилактических, </w:t>
            </w:r>
            <w:r>
              <w:rPr>
                <w:sz w:val="22"/>
                <w:szCs w:val="22"/>
              </w:rPr>
              <w:t>п</w:t>
            </w:r>
            <w:r w:rsidRPr="00B05752">
              <w:rPr>
                <w:sz w:val="22"/>
                <w:szCs w:val="22"/>
              </w:rPr>
              <w:t>ревентивных мероприятий.</w:t>
            </w:r>
          </w:p>
        </w:tc>
      </w:tr>
      <w:tr w:rsidR="00A5553A" w:rsidRPr="00B05752" w14:paraId="20924CF5" w14:textId="77777777" w:rsidTr="0094040B">
        <w:trPr>
          <w:trHeight w:val="2551"/>
        </w:trPr>
        <w:tc>
          <w:tcPr>
            <w:tcW w:w="705" w:type="dxa"/>
          </w:tcPr>
          <w:p w14:paraId="656E5161" w14:textId="3F77D277" w:rsidR="00A5553A" w:rsidRPr="00B05752" w:rsidRDefault="00A5553A" w:rsidP="00A5553A">
            <w:pPr>
              <w:rPr>
                <w:sz w:val="22"/>
                <w:szCs w:val="22"/>
              </w:rPr>
            </w:pPr>
            <w:r w:rsidRPr="00B05752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11.</w:t>
            </w:r>
          </w:p>
        </w:tc>
        <w:tc>
          <w:tcPr>
            <w:tcW w:w="5391" w:type="dxa"/>
          </w:tcPr>
          <w:p w14:paraId="5434F025" w14:textId="3EA40C5D" w:rsidR="00A5553A" w:rsidRPr="00B05752" w:rsidRDefault="00A5553A" w:rsidP="00A5553A">
            <w:pPr>
              <w:rPr>
                <w:sz w:val="22"/>
                <w:szCs w:val="22"/>
              </w:rPr>
            </w:pPr>
            <w:r w:rsidRPr="00B05752">
              <w:rPr>
                <w:sz w:val="22"/>
                <w:szCs w:val="22"/>
              </w:rPr>
              <w:t xml:space="preserve">Ежегодное рассмотрение на заседании Комиссии по соблюдению требований </w:t>
            </w:r>
            <w:r w:rsidRPr="00B05752">
              <w:rPr>
                <w:sz w:val="22"/>
                <w:szCs w:val="22"/>
              </w:rPr>
              <w:br/>
              <w:t xml:space="preserve">к служебному (должностному) поведению </w:t>
            </w:r>
            <w:r w:rsidRPr="00B05752">
              <w:rPr>
                <w:sz w:val="22"/>
                <w:szCs w:val="22"/>
              </w:rPr>
              <w:br/>
              <w:t xml:space="preserve">и урегулированию конфликта интересов </w:t>
            </w:r>
            <w:r w:rsidRPr="00B05752">
              <w:rPr>
                <w:sz w:val="22"/>
                <w:szCs w:val="22"/>
              </w:rPr>
              <w:br/>
              <w:t xml:space="preserve">(далее </w:t>
            </w:r>
            <w:r w:rsidRPr="00B05752">
              <w:rPr>
                <w:sz w:val="22"/>
                <w:szCs w:val="22"/>
              </w:rPr>
              <w:sym w:font="Symbol" w:char="F02D"/>
            </w:r>
            <w:r w:rsidRPr="00B05752">
              <w:rPr>
                <w:sz w:val="22"/>
                <w:szCs w:val="22"/>
              </w:rPr>
              <w:t xml:space="preserve"> Комиссия) принимаемых в ИЦиГ СО РАН мер по профилактике коррупции, в том числе реализации настоящего плана противодействия коррупции</w:t>
            </w:r>
          </w:p>
        </w:tc>
        <w:tc>
          <w:tcPr>
            <w:tcW w:w="2268" w:type="dxa"/>
          </w:tcPr>
          <w:p w14:paraId="0DEDA997" w14:textId="05B282A0" w:rsidR="00A5553A" w:rsidRPr="00B05752" w:rsidRDefault="00A5553A" w:rsidP="00A5553A">
            <w:pPr>
              <w:rPr>
                <w:sz w:val="22"/>
                <w:szCs w:val="22"/>
              </w:rPr>
            </w:pPr>
            <w:r w:rsidRPr="00B05752">
              <w:rPr>
                <w:sz w:val="22"/>
                <w:szCs w:val="22"/>
              </w:rPr>
              <w:t>Председатель комиссии, заместитель директора  Лаврюшев С.В.</w:t>
            </w:r>
          </w:p>
        </w:tc>
        <w:tc>
          <w:tcPr>
            <w:tcW w:w="1985" w:type="dxa"/>
          </w:tcPr>
          <w:p w14:paraId="718FB9C7" w14:textId="77777777" w:rsidR="00A5553A" w:rsidRPr="00B05752" w:rsidRDefault="00A5553A" w:rsidP="00A5553A">
            <w:pPr>
              <w:rPr>
                <w:sz w:val="22"/>
                <w:szCs w:val="22"/>
              </w:rPr>
            </w:pPr>
            <w:r w:rsidRPr="00B05752">
              <w:rPr>
                <w:sz w:val="22"/>
                <w:szCs w:val="22"/>
              </w:rPr>
              <w:t>Ежегодно декабрь</w:t>
            </w:r>
          </w:p>
        </w:tc>
        <w:tc>
          <w:tcPr>
            <w:tcW w:w="4252" w:type="dxa"/>
          </w:tcPr>
          <w:p w14:paraId="31D702C7" w14:textId="1A85F06B" w:rsidR="00A5553A" w:rsidRPr="00B05752" w:rsidRDefault="00A5553A" w:rsidP="00A5553A">
            <w:pPr>
              <w:rPr>
                <w:sz w:val="22"/>
                <w:szCs w:val="22"/>
              </w:rPr>
            </w:pPr>
            <w:r w:rsidRPr="00B05752">
              <w:rPr>
                <w:sz w:val="22"/>
                <w:szCs w:val="22"/>
              </w:rPr>
              <w:t>Протокол заседания Комиссии.</w:t>
            </w:r>
            <w:r w:rsidRPr="00B05752">
              <w:rPr>
                <w:sz w:val="22"/>
                <w:szCs w:val="22"/>
              </w:rPr>
              <w:br/>
              <w:t xml:space="preserve">Оценка качества реализованных </w:t>
            </w:r>
            <w:r w:rsidRPr="00B05752">
              <w:rPr>
                <w:sz w:val="22"/>
                <w:szCs w:val="22"/>
              </w:rPr>
              <w:br/>
              <w:t xml:space="preserve">в отчетном периоде мер </w:t>
            </w:r>
            <w:r w:rsidRPr="00B05752">
              <w:rPr>
                <w:sz w:val="22"/>
                <w:szCs w:val="22"/>
              </w:rPr>
              <w:br/>
              <w:t xml:space="preserve">по профилактике коррупции </w:t>
            </w:r>
            <w:r w:rsidRPr="00B05752">
              <w:rPr>
                <w:sz w:val="22"/>
                <w:szCs w:val="22"/>
              </w:rPr>
              <w:br/>
              <w:t>в ИЦиГ СО РАН</w:t>
            </w:r>
          </w:p>
        </w:tc>
      </w:tr>
      <w:tr w:rsidR="00A5553A" w:rsidRPr="00B05752" w14:paraId="7116B278" w14:textId="77777777" w:rsidTr="0094040B">
        <w:trPr>
          <w:trHeight w:val="874"/>
        </w:trPr>
        <w:tc>
          <w:tcPr>
            <w:tcW w:w="14601" w:type="dxa"/>
            <w:gridSpan w:val="5"/>
            <w:vAlign w:val="center"/>
          </w:tcPr>
          <w:p w14:paraId="279F237B" w14:textId="7D25C0B0" w:rsidR="00A5553A" w:rsidRPr="00B05752" w:rsidRDefault="00A5553A" w:rsidP="00A5553A">
            <w:pPr>
              <w:rPr>
                <w:b/>
                <w:sz w:val="22"/>
                <w:szCs w:val="22"/>
              </w:rPr>
            </w:pPr>
            <w:r w:rsidRPr="00B05752">
              <w:rPr>
                <w:b/>
                <w:sz w:val="22"/>
                <w:szCs w:val="22"/>
                <w:lang w:val="en-US"/>
              </w:rPr>
              <w:t>III</w:t>
            </w:r>
            <w:r w:rsidRPr="00B05752">
              <w:rPr>
                <w:b/>
                <w:sz w:val="22"/>
                <w:szCs w:val="22"/>
              </w:rPr>
              <w:t>. Взаимодействие ИЦиГ СО РАН с правоохранительными органами, организация правового просвещения работников ИЦиГ СО РАН,</w:t>
            </w:r>
          </w:p>
          <w:p w14:paraId="1F20DC4F" w14:textId="58EA5CB6" w:rsidR="00A5553A" w:rsidRPr="00B05752" w:rsidRDefault="00A5553A" w:rsidP="00A5553A">
            <w:pPr>
              <w:rPr>
                <w:b/>
                <w:sz w:val="22"/>
                <w:szCs w:val="22"/>
              </w:rPr>
            </w:pPr>
            <w:r w:rsidRPr="00B05752">
              <w:rPr>
                <w:b/>
                <w:sz w:val="22"/>
                <w:szCs w:val="22"/>
              </w:rPr>
              <w:t xml:space="preserve"> обеспечение </w:t>
            </w:r>
          </w:p>
          <w:p w14:paraId="4AB08622" w14:textId="252A4A28" w:rsidR="00A5553A" w:rsidRPr="00B05752" w:rsidRDefault="00A5553A" w:rsidP="00A5553A">
            <w:pPr>
              <w:rPr>
                <w:b/>
                <w:bCs/>
                <w:sz w:val="22"/>
                <w:szCs w:val="22"/>
                <w:highlight w:val="yellow"/>
              </w:rPr>
            </w:pPr>
            <w:r w:rsidRPr="00B05752">
              <w:rPr>
                <w:b/>
                <w:sz w:val="22"/>
                <w:szCs w:val="22"/>
              </w:rPr>
              <w:t>доступности информации о деятельности ИЦиГ СО РАН по реализации мероприятий  по противодействию коррупции.</w:t>
            </w:r>
          </w:p>
        </w:tc>
      </w:tr>
      <w:tr w:rsidR="00A5553A" w:rsidRPr="00B05752" w14:paraId="08C0E274" w14:textId="77777777" w:rsidTr="0094040B">
        <w:trPr>
          <w:trHeight w:val="2835"/>
        </w:trPr>
        <w:tc>
          <w:tcPr>
            <w:tcW w:w="705" w:type="dxa"/>
          </w:tcPr>
          <w:p w14:paraId="0EC9A9EC" w14:textId="135783A0" w:rsidR="00A5553A" w:rsidRPr="00B05752" w:rsidRDefault="00A5553A" w:rsidP="00A5553A">
            <w:pPr>
              <w:rPr>
                <w:sz w:val="22"/>
                <w:szCs w:val="22"/>
                <w:highlight w:val="yellow"/>
              </w:rPr>
            </w:pPr>
            <w:r w:rsidRPr="00B05752">
              <w:rPr>
                <w:sz w:val="22"/>
                <w:szCs w:val="22"/>
              </w:rPr>
              <w:t>3.1.</w:t>
            </w:r>
          </w:p>
        </w:tc>
        <w:tc>
          <w:tcPr>
            <w:tcW w:w="5391" w:type="dxa"/>
          </w:tcPr>
          <w:p w14:paraId="69886DD1" w14:textId="566AE0B6" w:rsidR="00A5553A" w:rsidRPr="00B05752" w:rsidRDefault="00A5553A" w:rsidP="00A5553A">
            <w:pPr>
              <w:rPr>
                <w:sz w:val="22"/>
                <w:szCs w:val="22"/>
                <w:highlight w:val="yellow"/>
              </w:rPr>
            </w:pPr>
            <w:r w:rsidRPr="00B05752">
              <w:rPr>
                <w:sz w:val="22"/>
                <w:szCs w:val="22"/>
              </w:rPr>
              <w:t>Организация прохождения работниками ИЦиГ СО РАН, в том числе в соответствии с утвержденным перечнем должностей переподготовки и повышения квалификации в области противодействия коррупции, обучения по дополнительным профессиональным программам в области противодействия коррупции (подпункт «а» пункта 39 Национального плана противодействия коррупции на 2021–2024 годы, утвержденного Указом Президента Российской Федерации от 16 августа 2021 г. № 478 (далее – План))</w:t>
            </w:r>
          </w:p>
        </w:tc>
        <w:tc>
          <w:tcPr>
            <w:tcW w:w="2268" w:type="dxa"/>
          </w:tcPr>
          <w:p w14:paraId="2DC704C2" w14:textId="77777777" w:rsidR="00A5553A" w:rsidRDefault="00A5553A" w:rsidP="00A5553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05752">
              <w:rPr>
                <w:sz w:val="22"/>
                <w:szCs w:val="22"/>
              </w:rPr>
              <w:t xml:space="preserve">Ведущий юрисконсульт </w:t>
            </w:r>
          </w:p>
          <w:p w14:paraId="5D3B7AEF" w14:textId="470E48A3" w:rsidR="00A5553A" w:rsidRPr="00B05752" w:rsidRDefault="00A5553A" w:rsidP="00A5553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B05752">
              <w:rPr>
                <w:bCs/>
                <w:sz w:val="22"/>
                <w:szCs w:val="22"/>
              </w:rPr>
              <w:t>Пурич М.С.</w:t>
            </w:r>
          </w:p>
          <w:p w14:paraId="0750A3F3" w14:textId="1E10B54D" w:rsidR="00A5553A" w:rsidRPr="00B05752" w:rsidRDefault="00A5553A" w:rsidP="00A5553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</w:tcPr>
          <w:p w14:paraId="4DE81457" w14:textId="77777777" w:rsidR="00A5553A" w:rsidRPr="00B05752" w:rsidRDefault="00A5553A" w:rsidP="00A5553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B05752">
              <w:rPr>
                <w:bCs/>
                <w:sz w:val="22"/>
                <w:szCs w:val="22"/>
              </w:rPr>
              <w:t>В течение</w:t>
            </w:r>
          </w:p>
          <w:p w14:paraId="3BAE5175" w14:textId="5B612E90" w:rsidR="00A5553A" w:rsidRPr="00B05752" w:rsidRDefault="00A5553A" w:rsidP="00A5553A">
            <w:pPr>
              <w:rPr>
                <w:sz w:val="22"/>
                <w:szCs w:val="22"/>
                <w:highlight w:val="yellow"/>
              </w:rPr>
            </w:pPr>
            <w:r w:rsidRPr="00B05752">
              <w:rPr>
                <w:bCs/>
                <w:sz w:val="22"/>
                <w:szCs w:val="22"/>
              </w:rPr>
              <w:t>2021-2024гг</w:t>
            </w:r>
          </w:p>
        </w:tc>
        <w:tc>
          <w:tcPr>
            <w:tcW w:w="4252" w:type="dxa"/>
          </w:tcPr>
          <w:p w14:paraId="732C6238" w14:textId="785595C3" w:rsidR="00A5553A" w:rsidRPr="00B05752" w:rsidRDefault="00A5553A" w:rsidP="00A5553A">
            <w:pPr>
              <w:rPr>
                <w:sz w:val="22"/>
                <w:szCs w:val="22"/>
                <w:highlight w:val="yellow"/>
              </w:rPr>
            </w:pPr>
            <w:r w:rsidRPr="00B05752">
              <w:rPr>
                <w:sz w:val="22"/>
                <w:szCs w:val="22"/>
              </w:rPr>
              <w:t xml:space="preserve">Комплекс профилактических, </w:t>
            </w:r>
            <w:r>
              <w:rPr>
                <w:sz w:val="22"/>
                <w:szCs w:val="22"/>
              </w:rPr>
              <w:t>п</w:t>
            </w:r>
            <w:r w:rsidRPr="00B05752">
              <w:rPr>
                <w:sz w:val="22"/>
                <w:szCs w:val="22"/>
              </w:rPr>
              <w:t>ревентивных мероприятий.</w:t>
            </w:r>
          </w:p>
        </w:tc>
      </w:tr>
      <w:tr w:rsidR="00A5553A" w:rsidRPr="00B05752" w14:paraId="5E5ED498" w14:textId="77777777" w:rsidTr="0094040B">
        <w:trPr>
          <w:trHeight w:val="1701"/>
        </w:trPr>
        <w:tc>
          <w:tcPr>
            <w:tcW w:w="705" w:type="dxa"/>
            <w:tcBorders>
              <w:bottom w:val="single" w:sz="4" w:space="0" w:color="auto"/>
            </w:tcBorders>
          </w:tcPr>
          <w:p w14:paraId="6ABC2307" w14:textId="00697CD0" w:rsidR="00A5553A" w:rsidRPr="00B05752" w:rsidRDefault="00A5553A" w:rsidP="00A5553A">
            <w:pPr>
              <w:rPr>
                <w:sz w:val="22"/>
                <w:szCs w:val="22"/>
                <w:highlight w:val="yellow"/>
              </w:rPr>
            </w:pPr>
            <w:r w:rsidRPr="00B05752">
              <w:rPr>
                <w:sz w:val="22"/>
                <w:szCs w:val="22"/>
              </w:rPr>
              <w:t>3.2.</w:t>
            </w:r>
          </w:p>
        </w:tc>
        <w:tc>
          <w:tcPr>
            <w:tcW w:w="5391" w:type="dxa"/>
            <w:tcBorders>
              <w:bottom w:val="single" w:sz="4" w:space="0" w:color="auto"/>
            </w:tcBorders>
          </w:tcPr>
          <w:p w14:paraId="4E98A7CC" w14:textId="16578776" w:rsidR="00A5553A" w:rsidRPr="00B05752" w:rsidRDefault="00A5553A" w:rsidP="00A5553A">
            <w:pPr>
              <w:rPr>
                <w:sz w:val="22"/>
                <w:szCs w:val="22"/>
                <w:highlight w:val="yellow"/>
              </w:rPr>
            </w:pPr>
            <w:r w:rsidRPr="00B05752">
              <w:rPr>
                <w:sz w:val="22"/>
                <w:szCs w:val="22"/>
              </w:rPr>
              <w:t>Организация правового просвещения работников ИЦиГ СО РАН по противодействию коррупции по вопросам соблюдения требований и положений антикоррупционного законодательства Российской Федерации, ответственности за нарушение указанных требований.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A057DF8" w14:textId="77777777" w:rsidR="00A5553A" w:rsidRDefault="00A5553A" w:rsidP="00A5553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05752">
              <w:rPr>
                <w:sz w:val="22"/>
                <w:szCs w:val="22"/>
              </w:rPr>
              <w:t xml:space="preserve">Ведущий юрисконсульт </w:t>
            </w:r>
          </w:p>
          <w:p w14:paraId="36F48911" w14:textId="0FBE4406" w:rsidR="00A5553A" w:rsidRPr="00B05752" w:rsidRDefault="00A5553A" w:rsidP="00A5553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B05752">
              <w:rPr>
                <w:bCs/>
                <w:sz w:val="22"/>
                <w:szCs w:val="22"/>
              </w:rPr>
              <w:t>Пурич М.С.</w:t>
            </w:r>
          </w:p>
          <w:p w14:paraId="516A184C" w14:textId="440E27A4" w:rsidR="00A5553A" w:rsidRPr="00B05752" w:rsidRDefault="00A5553A" w:rsidP="00A5553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</w:tcPr>
          <w:p w14:paraId="5E3B2ACA" w14:textId="77777777" w:rsidR="00A5553A" w:rsidRPr="00B05752" w:rsidRDefault="00A5553A" w:rsidP="00A5553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B05752">
              <w:rPr>
                <w:bCs/>
                <w:sz w:val="22"/>
                <w:szCs w:val="22"/>
              </w:rPr>
              <w:t>В течение</w:t>
            </w:r>
          </w:p>
          <w:p w14:paraId="6E32F79E" w14:textId="1EE56A84" w:rsidR="00A5553A" w:rsidRPr="00B05752" w:rsidRDefault="00A5553A" w:rsidP="00A5553A">
            <w:pPr>
              <w:rPr>
                <w:sz w:val="22"/>
                <w:szCs w:val="22"/>
                <w:highlight w:val="yellow"/>
              </w:rPr>
            </w:pPr>
            <w:r w:rsidRPr="00B05752">
              <w:rPr>
                <w:bCs/>
                <w:sz w:val="22"/>
                <w:szCs w:val="22"/>
              </w:rPr>
              <w:t>2021-2024гг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8D42A12" w14:textId="5B2BC599" w:rsidR="00A5553A" w:rsidRPr="00B05752" w:rsidRDefault="00A5553A" w:rsidP="00A5553A">
            <w:pPr>
              <w:rPr>
                <w:sz w:val="22"/>
                <w:szCs w:val="22"/>
                <w:highlight w:val="yellow"/>
              </w:rPr>
            </w:pPr>
            <w:r w:rsidRPr="00B05752">
              <w:rPr>
                <w:sz w:val="22"/>
                <w:szCs w:val="22"/>
              </w:rPr>
              <w:t xml:space="preserve">Комплекс профилактических, </w:t>
            </w:r>
            <w:r>
              <w:rPr>
                <w:sz w:val="22"/>
                <w:szCs w:val="22"/>
              </w:rPr>
              <w:t>п</w:t>
            </w:r>
            <w:r w:rsidRPr="00B05752">
              <w:rPr>
                <w:sz w:val="22"/>
                <w:szCs w:val="22"/>
              </w:rPr>
              <w:t>ревентивных мероприятий.</w:t>
            </w:r>
          </w:p>
        </w:tc>
      </w:tr>
      <w:tr w:rsidR="00A5553A" w:rsidRPr="00B05752" w14:paraId="61DE329A" w14:textId="77777777" w:rsidTr="00A5553A">
        <w:trPr>
          <w:trHeight w:val="2520"/>
        </w:trPr>
        <w:tc>
          <w:tcPr>
            <w:tcW w:w="705" w:type="dxa"/>
            <w:tcBorders>
              <w:bottom w:val="single" w:sz="4" w:space="0" w:color="auto"/>
            </w:tcBorders>
          </w:tcPr>
          <w:p w14:paraId="4987748C" w14:textId="5225DC1E" w:rsidR="00A5553A" w:rsidRPr="00B05752" w:rsidRDefault="00A5553A" w:rsidP="00A5553A">
            <w:pPr>
              <w:rPr>
                <w:sz w:val="22"/>
                <w:szCs w:val="22"/>
                <w:highlight w:val="yellow"/>
              </w:rPr>
            </w:pPr>
            <w:r w:rsidRPr="00B05752">
              <w:rPr>
                <w:sz w:val="22"/>
                <w:szCs w:val="22"/>
              </w:rPr>
              <w:t>3.3.</w:t>
            </w:r>
          </w:p>
        </w:tc>
        <w:tc>
          <w:tcPr>
            <w:tcW w:w="5391" w:type="dxa"/>
            <w:tcBorders>
              <w:bottom w:val="single" w:sz="4" w:space="0" w:color="auto"/>
            </w:tcBorders>
          </w:tcPr>
          <w:p w14:paraId="6C8F0B94" w14:textId="2FD0CC8D" w:rsidR="00A5553A" w:rsidRPr="00B05752" w:rsidRDefault="00A5553A" w:rsidP="00A5553A">
            <w:pPr>
              <w:rPr>
                <w:sz w:val="22"/>
                <w:szCs w:val="22"/>
              </w:rPr>
            </w:pPr>
            <w:r w:rsidRPr="00B05752">
              <w:rPr>
                <w:sz w:val="22"/>
                <w:szCs w:val="22"/>
              </w:rPr>
              <w:t xml:space="preserve">Организация правового просвещения в области противодействия коррупции </w:t>
            </w:r>
            <w:r w:rsidRPr="00B05752">
              <w:rPr>
                <w:sz w:val="22"/>
                <w:szCs w:val="22"/>
              </w:rPr>
              <w:br/>
              <w:t xml:space="preserve"> лиц, впервые поступивших </w:t>
            </w:r>
            <w:r w:rsidRPr="00B05752">
              <w:rPr>
                <w:sz w:val="22"/>
                <w:szCs w:val="22"/>
              </w:rPr>
              <w:br/>
              <w:t>на должности, связанные с соблюдением антикоррупционных стандартов, (подпункт «б» пункта 39 Плана)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144651C" w14:textId="77777777" w:rsidR="00A5553A" w:rsidRDefault="00A5553A" w:rsidP="00A5553A">
            <w:pPr>
              <w:spacing w:after="100" w:afterAutospacing="1"/>
              <w:jc w:val="center"/>
              <w:rPr>
                <w:sz w:val="22"/>
                <w:szCs w:val="22"/>
              </w:rPr>
            </w:pPr>
            <w:r w:rsidRPr="00B05752">
              <w:rPr>
                <w:sz w:val="22"/>
                <w:szCs w:val="22"/>
              </w:rPr>
              <w:t xml:space="preserve">Ведущий юрисконсульт </w:t>
            </w:r>
          </w:p>
          <w:p w14:paraId="03895D55" w14:textId="07E7AF3A" w:rsidR="00A5553A" w:rsidRPr="00B05752" w:rsidRDefault="00A5553A" w:rsidP="00A5553A">
            <w:pPr>
              <w:spacing w:after="100" w:afterAutospacing="1"/>
              <w:jc w:val="center"/>
              <w:rPr>
                <w:bCs/>
                <w:sz w:val="22"/>
                <w:szCs w:val="22"/>
              </w:rPr>
            </w:pPr>
            <w:r w:rsidRPr="00B05752">
              <w:rPr>
                <w:bCs/>
                <w:sz w:val="22"/>
                <w:szCs w:val="22"/>
              </w:rPr>
              <w:t>Пурич М.С.</w:t>
            </w:r>
          </w:p>
          <w:p w14:paraId="5E3A058E" w14:textId="77777777" w:rsidR="00A5553A" w:rsidRDefault="00A5553A" w:rsidP="00A5553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B05752">
              <w:rPr>
                <w:bCs/>
                <w:sz w:val="22"/>
                <w:szCs w:val="22"/>
              </w:rPr>
              <w:t xml:space="preserve">Начальник отдела кадров </w:t>
            </w:r>
          </w:p>
          <w:p w14:paraId="525B4517" w14:textId="72F40F58" w:rsidR="00A5553A" w:rsidRPr="00B05752" w:rsidRDefault="00A5553A" w:rsidP="00A5553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B05752">
              <w:rPr>
                <w:bCs/>
                <w:sz w:val="22"/>
                <w:szCs w:val="22"/>
              </w:rPr>
              <w:t>Савенкова Л.А.</w:t>
            </w:r>
          </w:p>
          <w:p w14:paraId="46BC1C1C" w14:textId="78440AB2" w:rsidR="00A5553A" w:rsidRPr="00B05752" w:rsidRDefault="00A5553A" w:rsidP="00A5553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2C339802" w14:textId="37EA0592" w:rsidR="00A5553A" w:rsidRPr="00B05752" w:rsidRDefault="00A5553A" w:rsidP="00A5553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05752">
              <w:rPr>
                <w:bCs/>
                <w:sz w:val="22"/>
                <w:szCs w:val="22"/>
              </w:rPr>
              <w:t>По мере поступления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05752">
              <w:rPr>
                <w:bCs/>
                <w:sz w:val="22"/>
                <w:szCs w:val="22"/>
              </w:rPr>
              <w:t xml:space="preserve">из ОК </w:t>
            </w:r>
          </w:p>
          <w:p w14:paraId="5D23F9F8" w14:textId="27E474BA" w:rsidR="00A5553A" w:rsidRPr="00B05752" w:rsidRDefault="00A5553A" w:rsidP="00A5553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05752">
              <w:rPr>
                <w:bCs/>
                <w:sz w:val="22"/>
                <w:szCs w:val="22"/>
              </w:rPr>
              <w:t xml:space="preserve">Информации о приеме на работу указанной категории лиц </w:t>
            </w:r>
          </w:p>
          <w:p w14:paraId="398F3504" w14:textId="40176900" w:rsidR="00A5553A" w:rsidRPr="00B05752" w:rsidRDefault="00A5553A" w:rsidP="00A5553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5F1A1EF" w14:textId="2A1E3A42" w:rsidR="00A5553A" w:rsidRPr="00B05752" w:rsidRDefault="00A5553A" w:rsidP="00A5553A">
            <w:pPr>
              <w:rPr>
                <w:sz w:val="22"/>
                <w:szCs w:val="22"/>
              </w:rPr>
            </w:pPr>
            <w:r w:rsidRPr="00B05752">
              <w:rPr>
                <w:sz w:val="22"/>
                <w:szCs w:val="22"/>
              </w:rPr>
              <w:t xml:space="preserve">Комплекс профилактических, </w:t>
            </w:r>
            <w:r>
              <w:rPr>
                <w:sz w:val="22"/>
                <w:szCs w:val="22"/>
              </w:rPr>
              <w:t>п</w:t>
            </w:r>
            <w:r w:rsidRPr="00B05752">
              <w:rPr>
                <w:sz w:val="22"/>
                <w:szCs w:val="22"/>
              </w:rPr>
              <w:t>ревентивных мероприятий.</w:t>
            </w:r>
          </w:p>
        </w:tc>
      </w:tr>
      <w:tr w:rsidR="00A5553A" w:rsidRPr="00B05752" w14:paraId="56E90C47" w14:textId="77777777" w:rsidTr="0094040B">
        <w:trPr>
          <w:trHeight w:val="694"/>
        </w:trPr>
        <w:tc>
          <w:tcPr>
            <w:tcW w:w="705" w:type="dxa"/>
          </w:tcPr>
          <w:p w14:paraId="770EC62C" w14:textId="27CB1992" w:rsidR="00A5553A" w:rsidRPr="00B05752" w:rsidRDefault="00A5553A" w:rsidP="00A5553A">
            <w:pPr>
              <w:rPr>
                <w:sz w:val="22"/>
                <w:szCs w:val="22"/>
                <w:highlight w:val="yellow"/>
              </w:rPr>
            </w:pPr>
            <w:r w:rsidRPr="00B05752">
              <w:rPr>
                <w:sz w:val="22"/>
                <w:szCs w:val="22"/>
              </w:rPr>
              <w:lastRenderedPageBreak/>
              <w:t>3.4.</w:t>
            </w:r>
          </w:p>
        </w:tc>
        <w:tc>
          <w:tcPr>
            <w:tcW w:w="5391" w:type="dxa"/>
          </w:tcPr>
          <w:p w14:paraId="166443F2" w14:textId="77777777" w:rsidR="00A5553A" w:rsidRDefault="00A5553A" w:rsidP="00A5553A">
            <w:pPr>
              <w:rPr>
                <w:sz w:val="22"/>
                <w:szCs w:val="22"/>
              </w:rPr>
            </w:pPr>
            <w:r w:rsidRPr="00B05752">
              <w:rPr>
                <w:sz w:val="22"/>
                <w:szCs w:val="22"/>
              </w:rPr>
              <w:t xml:space="preserve">Осуществление комплекса организационных, разъяснительных и иных мер по недопущению работниками ИЦиГ СО РАН поведения, которое может восприниматься окружающими как обещание или предложение дачи взятки либо согласие принять взятку или как просьба о даче взятки, формирование у работников отрицательного отношения у коррупции </w:t>
            </w:r>
          </w:p>
          <w:p w14:paraId="0CD588F6" w14:textId="5647E807" w:rsidR="00A5553A" w:rsidRPr="00B05752" w:rsidRDefault="00A5553A" w:rsidP="00A5553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</w:tcPr>
          <w:p w14:paraId="7E58BB3B" w14:textId="77777777" w:rsidR="00A5553A" w:rsidRPr="00B05752" w:rsidRDefault="00A5553A" w:rsidP="00A5553A">
            <w:pPr>
              <w:rPr>
                <w:bCs/>
                <w:sz w:val="22"/>
                <w:szCs w:val="22"/>
              </w:rPr>
            </w:pPr>
            <w:r w:rsidRPr="00B05752">
              <w:rPr>
                <w:bCs/>
                <w:sz w:val="22"/>
                <w:szCs w:val="22"/>
              </w:rPr>
              <w:t>Руководители структурных подразделений</w:t>
            </w:r>
          </w:p>
          <w:p w14:paraId="76F40C52" w14:textId="21628928" w:rsidR="00A5553A" w:rsidRPr="00B05752" w:rsidRDefault="00A5553A" w:rsidP="00A5553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</w:tcPr>
          <w:p w14:paraId="0B89A685" w14:textId="63F45754" w:rsidR="00A5553A" w:rsidRPr="00B05752" w:rsidRDefault="00A5553A" w:rsidP="00A5553A">
            <w:pPr>
              <w:rPr>
                <w:sz w:val="22"/>
                <w:szCs w:val="22"/>
                <w:highlight w:val="yellow"/>
              </w:rPr>
            </w:pPr>
            <w:r w:rsidRPr="00B05752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4252" w:type="dxa"/>
          </w:tcPr>
          <w:p w14:paraId="3AC5F231" w14:textId="125911D2" w:rsidR="00A5553A" w:rsidRPr="00B05752" w:rsidRDefault="00A5553A" w:rsidP="00A5553A">
            <w:pPr>
              <w:rPr>
                <w:sz w:val="22"/>
                <w:szCs w:val="22"/>
                <w:highlight w:val="yellow"/>
              </w:rPr>
            </w:pPr>
            <w:r w:rsidRPr="00B05752">
              <w:rPr>
                <w:sz w:val="22"/>
                <w:szCs w:val="22"/>
              </w:rPr>
              <w:t xml:space="preserve">Комплекс профилактических, </w:t>
            </w:r>
            <w:r>
              <w:rPr>
                <w:sz w:val="22"/>
                <w:szCs w:val="22"/>
              </w:rPr>
              <w:t>п</w:t>
            </w:r>
            <w:r w:rsidRPr="00B05752">
              <w:rPr>
                <w:sz w:val="22"/>
                <w:szCs w:val="22"/>
              </w:rPr>
              <w:t>ревентивных мероприятий.</w:t>
            </w:r>
          </w:p>
        </w:tc>
      </w:tr>
      <w:tr w:rsidR="00A5553A" w:rsidRPr="00B05752" w14:paraId="21FD3989" w14:textId="77777777" w:rsidTr="0094040B">
        <w:trPr>
          <w:trHeight w:val="694"/>
        </w:trPr>
        <w:tc>
          <w:tcPr>
            <w:tcW w:w="705" w:type="dxa"/>
          </w:tcPr>
          <w:p w14:paraId="36B68DED" w14:textId="7C7073FA" w:rsidR="00A5553A" w:rsidRPr="00B05752" w:rsidRDefault="00A5553A" w:rsidP="00A5553A">
            <w:pPr>
              <w:rPr>
                <w:sz w:val="22"/>
                <w:szCs w:val="22"/>
                <w:highlight w:val="yellow"/>
              </w:rPr>
            </w:pPr>
            <w:r w:rsidRPr="00B05752">
              <w:rPr>
                <w:sz w:val="22"/>
                <w:szCs w:val="22"/>
              </w:rPr>
              <w:t>3.5.</w:t>
            </w:r>
          </w:p>
        </w:tc>
        <w:tc>
          <w:tcPr>
            <w:tcW w:w="5391" w:type="dxa"/>
          </w:tcPr>
          <w:p w14:paraId="2DC8822E" w14:textId="77777777" w:rsidR="00A5553A" w:rsidRPr="00B05752" w:rsidRDefault="00A5553A" w:rsidP="00A5553A">
            <w:pPr>
              <w:rPr>
                <w:sz w:val="22"/>
                <w:szCs w:val="22"/>
              </w:rPr>
            </w:pPr>
            <w:r w:rsidRPr="00B05752">
              <w:rPr>
                <w:sz w:val="22"/>
                <w:szCs w:val="22"/>
              </w:rPr>
              <w:t xml:space="preserve">Проведение ревизии подраздела официального сайта ИЦиГ СО РАН, посвященного вопросам противодействия коррупции, на предмет актуальности размещенной информации </w:t>
            </w:r>
            <w:r w:rsidRPr="00B05752">
              <w:rPr>
                <w:sz w:val="22"/>
                <w:szCs w:val="22"/>
              </w:rPr>
              <w:br/>
              <w:t xml:space="preserve">и соответствия требованиям к размещению </w:t>
            </w:r>
            <w:r w:rsidRPr="00B05752">
              <w:rPr>
                <w:sz w:val="22"/>
                <w:szCs w:val="22"/>
              </w:rPr>
              <w:br/>
              <w:t>и наполнению подразделов, посвященных вопросам противодействия коррупции</w:t>
            </w:r>
          </w:p>
          <w:p w14:paraId="61C2D1D5" w14:textId="77777777" w:rsidR="00A5553A" w:rsidRDefault="00A5553A" w:rsidP="00A5553A">
            <w:pPr>
              <w:rPr>
                <w:sz w:val="22"/>
                <w:szCs w:val="22"/>
              </w:rPr>
            </w:pPr>
            <w:r w:rsidRPr="00B05752">
              <w:rPr>
                <w:sz w:val="22"/>
                <w:szCs w:val="22"/>
              </w:rPr>
              <w:t xml:space="preserve">утвержденным приказом Минтруда России </w:t>
            </w:r>
            <w:r w:rsidRPr="00B05752">
              <w:rPr>
                <w:sz w:val="22"/>
                <w:szCs w:val="22"/>
              </w:rPr>
              <w:br/>
              <w:t xml:space="preserve">от 7 октября 2013 г. № 530н (далее </w:t>
            </w:r>
            <w:r w:rsidRPr="00B05752">
              <w:rPr>
                <w:sz w:val="22"/>
                <w:szCs w:val="22"/>
              </w:rPr>
              <w:sym w:font="Symbol" w:char="F02D"/>
            </w:r>
            <w:r w:rsidRPr="00B05752">
              <w:rPr>
                <w:sz w:val="22"/>
                <w:szCs w:val="22"/>
              </w:rPr>
              <w:t xml:space="preserve"> Требования к официальным сайтам)</w:t>
            </w:r>
          </w:p>
          <w:p w14:paraId="146F9E6F" w14:textId="0036F841" w:rsidR="00A5553A" w:rsidRPr="00B05752" w:rsidRDefault="00A5553A" w:rsidP="00A5553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58150B9F" w14:textId="77777777" w:rsidR="00A5553A" w:rsidRDefault="00A5553A" w:rsidP="00A5553A">
            <w:pPr>
              <w:rPr>
                <w:sz w:val="22"/>
                <w:szCs w:val="22"/>
              </w:rPr>
            </w:pPr>
            <w:r w:rsidRPr="00B05752">
              <w:rPr>
                <w:sz w:val="22"/>
                <w:szCs w:val="22"/>
              </w:rPr>
              <w:t>Ведущий юрисконсульт</w:t>
            </w:r>
          </w:p>
          <w:p w14:paraId="57DE8B69" w14:textId="3A6BB5F8" w:rsidR="00A5553A" w:rsidRPr="00B05752" w:rsidRDefault="00A5553A" w:rsidP="00A5553A">
            <w:pPr>
              <w:rPr>
                <w:sz w:val="22"/>
                <w:szCs w:val="22"/>
              </w:rPr>
            </w:pPr>
            <w:r w:rsidRPr="00B05752">
              <w:rPr>
                <w:sz w:val="22"/>
                <w:szCs w:val="22"/>
              </w:rPr>
              <w:t xml:space="preserve"> Пурич М.С.</w:t>
            </w:r>
          </w:p>
          <w:p w14:paraId="1AE07792" w14:textId="77777777" w:rsidR="00A5553A" w:rsidRPr="00B05752" w:rsidRDefault="00A5553A" w:rsidP="00A5553A">
            <w:pPr>
              <w:rPr>
                <w:sz w:val="22"/>
                <w:szCs w:val="22"/>
              </w:rPr>
            </w:pPr>
            <w:r w:rsidRPr="00B05752">
              <w:rPr>
                <w:sz w:val="22"/>
                <w:szCs w:val="22"/>
              </w:rPr>
              <w:t>Руководитель службы информационных технологий</w:t>
            </w:r>
          </w:p>
          <w:p w14:paraId="3057EF49" w14:textId="77777777" w:rsidR="00A5553A" w:rsidRPr="00B05752" w:rsidRDefault="00A5553A" w:rsidP="00A5553A">
            <w:pPr>
              <w:rPr>
                <w:sz w:val="22"/>
                <w:szCs w:val="22"/>
              </w:rPr>
            </w:pPr>
            <w:r w:rsidRPr="00B05752">
              <w:rPr>
                <w:sz w:val="22"/>
                <w:szCs w:val="22"/>
              </w:rPr>
              <w:t>Токпанов Е.А.</w:t>
            </w:r>
          </w:p>
          <w:p w14:paraId="191DB9EE" w14:textId="77777777" w:rsidR="00A5553A" w:rsidRPr="00B05752" w:rsidRDefault="00A5553A" w:rsidP="00A5553A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24729C61" w14:textId="0F972506" w:rsidR="00A5553A" w:rsidRPr="00B05752" w:rsidRDefault="00A5553A" w:rsidP="00A5553A">
            <w:pPr>
              <w:rPr>
                <w:bCs/>
                <w:sz w:val="22"/>
                <w:szCs w:val="22"/>
              </w:rPr>
            </w:pPr>
            <w:r w:rsidRPr="00B05752">
              <w:rPr>
                <w:sz w:val="22"/>
                <w:szCs w:val="22"/>
              </w:rPr>
              <w:t>Ежегодно январь, июнь</w:t>
            </w:r>
          </w:p>
        </w:tc>
        <w:tc>
          <w:tcPr>
            <w:tcW w:w="4252" w:type="dxa"/>
          </w:tcPr>
          <w:p w14:paraId="5BE60290" w14:textId="34740BEE" w:rsidR="00A5553A" w:rsidRPr="00B05752" w:rsidRDefault="00A5553A" w:rsidP="00A5553A">
            <w:pPr>
              <w:rPr>
                <w:sz w:val="22"/>
                <w:szCs w:val="22"/>
              </w:rPr>
            </w:pPr>
            <w:r w:rsidRPr="00B05752">
              <w:rPr>
                <w:sz w:val="22"/>
                <w:szCs w:val="22"/>
              </w:rPr>
              <w:t xml:space="preserve">Поддержание подраздела официального сайта ИЦиГ СО РАН, посвященного вопросам противодействия коррупции, </w:t>
            </w:r>
            <w:r w:rsidRPr="00B05752">
              <w:rPr>
                <w:sz w:val="22"/>
                <w:szCs w:val="22"/>
              </w:rPr>
              <w:br/>
              <w:t xml:space="preserve">в актуальном состоянии </w:t>
            </w:r>
            <w:r w:rsidRPr="00B05752">
              <w:rPr>
                <w:sz w:val="22"/>
                <w:szCs w:val="22"/>
              </w:rPr>
              <w:br/>
              <w:t xml:space="preserve">и в соответствии с Требованиями </w:t>
            </w:r>
            <w:r w:rsidRPr="00B05752">
              <w:rPr>
                <w:sz w:val="22"/>
                <w:szCs w:val="22"/>
              </w:rPr>
              <w:br/>
              <w:t>к официальным сайтам</w:t>
            </w:r>
          </w:p>
        </w:tc>
      </w:tr>
      <w:tr w:rsidR="00A5553A" w:rsidRPr="00B05752" w14:paraId="0F404D69" w14:textId="77777777" w:rsidTr="0094040B">
        <w:trPr>
          <w:trHeight w:val="694"/>
        </w:trPr>
        <w:tc>
          <w:tcPr>
            <w:tcW w:w="705" w:type="dxa"/>
          </w:tcPr>
          <w:p w14:paraId="293CC80A" w14:textId="6ADDFCB4" w:rsidR="00A5553A" w:rsidRPr="00B05752" w:rsidRDefault="00A5553A" w:rsidP="00A5553A">
            <w:pPr>
              <w:rPr>
                <w:sz w:val="22"/>
                <w:szCs w:val="22"/>
                <w:highlight w:val="yellow"/>
              </w:rPr>
            </w:pPr>
            <w:r w:rsidRPr="00B05752">
              <w:rPr>
                <w:sz w:val="22"/>
                <w:szCs w:val="22"/>
              </w:rPr>
              <w:t>3.6.</w:t>
            </w:r>
          </w:p>
        </w:tc>
        <w:tc>
          <w:tcPr>
            <w:tcW w:w="5391" w:type="dxa"/>
          </w:tcPr>
          <w:p w14:paraId="1BD2F782" w14:textId="4B0CCB78" w:rsidR="00A5553A" w:rsidRPr="00B05752" w:rsidRDefault="00A5553A" w:rsidP="00A5553A">
            <w:pPr>
              <w:rPr>
                <w:sz w:val="22"/>
                <w:szCs w:val="22"/>
              </w:rPr>
            </w:pPr>
            <w:r w:rsidRPr="00B05752">
              <w:rPr>
                <w:sz w:val="22"/>
                <w:szCs w:val="22"/>
              </w:rPr>
              <w:t>Подготовка к опубликованию и размещение сведений о доходах на официальном сайте ИЦиГ СО РАН</w:t>
            </w:r>
          </w:p>
        </w:tc>
        <w:tc>
          <w:tcPr>
            <w:tcW w:w="2268" w:type="dxa"/>
          </w:tcPr>
          <w:p w14:paraId="5130B173" w14:textId="77777777" w:rsidR="00A5553A" w:rsidRDefault="00A5553A" w:rsidP="00A5553A">
            <w:pPr>
              <w:rPr>
                <w:sz w:val="22"/>
                <w:szCs w:val="22"/>
              </w:rPr>
            </w:pPr>
            <w:r w:rsidRPr="00B05752">
              <w:rPr>
                <w:sz w:val="22"/>
                <w:szCs w:val="22"/>
              </w:rPr>
              <w:t xml:space="preserve">Ведущий юрисконсульт </w:t>
            </w:r>
          </w:p>
          <w:p w14:paraId="44E688D2" w14:textId="5414781F" w:rsidR="00A5553A" w:rsidRPr="00B05752" w:rsidRDefault="00A5553A" w:rsidP="00A5553A">
            <w:pPr>
              <w:rPr>
                <w:sz w:val="22"/>
                <w:szCs w:val="22"/>
              </w:rPr>
            </w:pPr>
            <w:r w:rsidRPr="00B05752">
              <w:rPr>
                <w:sz w:val="22"/>
                <w:szCs w:val="22"/>
              </w:rPr>
              <w:t>Пурич М.С.</w:t>
            </w:r>
          </w:p>
          <w:p w14:paraId="5B1BAC0A" w14:textId="77777777" w:rsidR="00A5553A" w:rsidRPr="00B05752" w:rsidRDefault="00A5553A" w:rsidP="00A5553A">
            <w:pPr>
              <w:rPr>
                <w:sz w:val="22"/>
                <w:szCs w:val="22"/>
              </w:rPr>
            </w:pPr>
            <w:r w:rsidRPr="00B05752">
              <w:rPr>
                <w:sz w:val="22"/>
                <w:szCs w:val="22"/>
              </w:rPr>
              <w:t>Руководитель службы информационных технологий</w:t>
            </w:r>
          </w:p>
          <w:p w14:paraId="4FA3EDF9" w14:textId="77777777" w:rsidR="00A5553A" w:rsidRPr="00B05752" w:rsidRDefault="00A5553A" w:rsidP="00A5553A">
            <w:pPr>
              <w:rPr>
                <w:sz w:val="22"/>
                <w:szCs w:val="22"/>
              </w:rPr>
            </w:pPr>
            <w:r w:rsidRPr="00B05752">
              <w:rPr>
                <w:sz w:val="22"/>
                <w:szCs w:val="22"/>
              </w:rPr>
              <w:t>Токпанов Е.А.</w:t>
            </w:r>
          </w:p>
          <w:p w14:paraId="076E01D5" w14:textId="77777777" w:rsidR="00A5553A" w:rsidRPr="00B05752" w:rsidRDefault="00A5553A" w:rsidP="00A5553A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5EED4A56" w14:textId="77777777" w:rsidR="00A5553A" w:rsidRPr="00B05752" w:rsidRDefault="00A5553A" w:rsidP="00A5553A">
            <w:pPr>
              <w:rPr>
                <w:sz w:val="22"/>
                <w:szCs w:val="22"/>
              </w:rPr>
            </w:pPr>
            <w:r w:rsidRPr="00B05752">
              <w:rPr>
                <w:sz w:val="22"/>
                <w:szCs w:val="22"/>
              </w:rPr>
              <w:t xml:space="preserve">В течение </w:t>
            </w:r>
          </w:p>
          <w:p w14:paraId="2249066C" w14:textId="5049C020" w:rsidR="00A5553A" w:rsidRPr="00B05752" w:rsidRDefault="00A5553A" w:rsidP="00A5553A">
            <w:pPr>
              <w:rPr>
                <w:bCs/>
                <w:sz w:val="22"/>
                <w:szCs w:val="22"/>
              </w:rPr>
            </w:pPr>
            <w:r w:rsidRPr="00B05752">
              <w:rPr>
                <w:sz w:val="22"/>
                <w:szCs w:val="22"/>
              </w:rPr>
              <w:t>14 рабочих дней со дня истечения срока, установленного для подачи указанных сведений</w:t>
            </w:r>
          </w:p>
        </w:tc>
        <w:tc>
          <w:tcPr>
            <w:tcW w:w="4252" w:type="dxa"/>
          </w:tcPr>
          <w:p w14:paraId="66881FFE" w14:textId="385C6145" w:rsidR="00A5553A" w:rsidRPr="00B05752" w:rsidRDefault="00A5553A" w:rsidP="00A5553A">
            <w:pPr>
              <w:rPr>
                <w:sz w:val="22"/>
                <w:szCs w:val="22"/>
              </w:rPr>
            </w:pPr>
            <w:r w:rsidRPr="00B05752">
              <w:rPr>
                <w:sz w:val="22"/>
                <w:szCs w:val="22"/>
              </w:rPr>
              <w:t xml:space="preserve">Открытость и доступность информации о деятельности </w:t>
            </w:r>
            <w:r w:rsidRPr="00B05752">
              <w:rPr>
                <w:sz w:val="22"/>
                <w:szCs w:val="22"/>
              </w:rPr>
              <w:br/>
              <w:t>по профилактике коррупционных правонарушений в ИЦиГ СО РАН</w:t>
            </w:r>
          </w:p>
        </w:tc>
      </w:tr>
      <w:tr w:rsidR="00A5553A" w:rsidRPr="00B05752" w14:paraId="71189E98" w14:textId="77777777" w:rsidTr="0094040B">
        <w:trPr>
          <w:trHeight w:val="694"/>
        </w:trPr>
        <w:tc>
          <w:tcPr>
            <w:tcW w:w="705" w:type="dxa"/>
          </w:tcPr>
          <w:p w14:paraId="5D92985E" w14:textId="442A4E0A" w:rsidR="00A5553A" w:rsidRPr="00B05752" w:rsidRDefault="00A5553A" w:rsidP="00A5553A">
            <w:pPr>
              <w:rPr>
                <w:sz w:val="22"/>
                <w:szCs w:val="22"/>
                <w:highlight w:val="yellow"/>
              </w:rPr>
            </w:pPr>
            <w:r w:rsidRPr="00B05752">
              <w:rPr>
                <w:sz w:val="22"/>
                <w:szCs w:val="22"/>
              </w:rPr>
              <w:t>3.7.</w:t>
            </w:r>
          </w:p>
        </w:tc>
        <w:tc>
          <w:tcPr>
            <w:tcW w:w="5391" w:type="dxa"/>
          </w:tcPr>
          <w:p w14:paraId="5BEC2537" w14:textId="730F445E" w:rsidR="00A5553A" w:rsidRPr="00B05752" w:rsidRDefault="00A5553A" w:rsidP="00A5553A">
            <w:pPr>
              <w:rPr>
                <w:sz w:val="22"/>
                <w:szCs w:val="22"/>
              </w:rPr>
            </w:pPr>
            <w:r w:rsidRPr="00B05752">
              <w:rPr>
                <w:sz w:val="22"/>
                <w:szCs w:val="22"/>
              </w:rPr>
              <w:t xml:space="preserve">Осуществление взаимодействия с правоохранительными органами по вопросу профилактики коррупции и применения действующего законодательства при привлечении к ответственности виновных лиц за противоправные коррупционные действия </w:t>
            </w:r>
          </w:p>
        </w:tc>
        <w:tc>
          <w:tcPr>
            <w:tcW w:w="2268" w:type="dxa"/>
          </w:tcPr>
          <w:p w14:paraId="305113F4" w14:textId="77777777" w:rsidR="00A5553A" w:rsidRDefault="00A5553A" w:rsidP="00A5553A">
            <w:pPr>
              <w:rPr>
                <w:sz w:val="22"/>
                <w:szCs w:val="22"/>
              </w:rPr>
            </w:pPr>
            <w:r w:rsidRPr="00B05752">
              <w:rPr>
                <w:sz w:val="22"/>
                <w:szCs w:val="22"/>
              </w:rPr>
              <w:t>Ведущий юрисконсульт</w:t>
            </w:r>
          </w:p>
          <w:p w14:paraId="0D5C8B5F" w14:textId="4A6682E1" w:rsidR="00A5553A" w:rsidRPr="00B05752" w:rsidRDefault="00A5553A" w:rsidP="00A5553A">
            <w:pPr>
              <w:rPr>
                <w:sz w:val="22"/>
                <w:szCs w:val="22"/>
              </w:rPr>
            </w:pPr>
            <w:r w:rsidRPr="00B05752">
              <w:rPr>
                <w:sz w:val="22"/>
                <w:szCs w:val="22"/>
              </w:rPr>
              <w:t>Пурич М.С.</w:t>
            </w:r>
          </w:p>
        </w:tc>
        <w:tc>
          <w:tcPr>
            <w:tcW w:w="1985" w:type="dxa"/>
          </w:tcPr>
          <w:p w14:paraId="325B6D91" w14:textId="0DC5C055" w:rsidR="00A5553A" w:rsidRPr="00B05752" w:rsidRDefault="00A5553A" w:rsidP="00A5553A">
            <w:pPr>
              <w:rPr>
                <w:sz w:val="22"/>
                <w:szCs w:val="22"/>
              </w:rPr>
            </w:pPr>
            <w:r w:rsidRPr="00B05752">
              <w:rPr>
                <w:sz w:val="22"/>
                <w:szCs w:val="22"/>
              </w:rPr>
              <w:t>До 31 декабря 2023г.</w:t>
            </w:r>
          </w:p>
        </w:tc>
        <w:tc>
          <w:tcPr>
            <w:tcW w:w="4252" w:type="dxa"/>
          </w:tcPr>
          <w:p w14:paraId="78871409" w14:textId="58BEF87D" w:rsidR="00A5553A" w:rsidRPr="00B05752" w:rsidRDefault="00A5553A" w:rsidP="00A5553A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  <w:r w:rsidRPr="00B05752">
              <w:rPr>
                <w:bCs/>
                <w:sz w:val="22"/>
                <w:szCs w:val="22"/>
              </w:rPr>
              <w:t xml:space="preserve"> целях выявления фактов несоответствия имущественного положения и (или) сформированных накоплений работников их доходам, а также фактов сокрытия указанными лицами доходов путем приобретения </w:t>
            </w:r>
            <w:r w:rsidRPr="00B05752">
              <w:rPr>
                <w:bCs/>
                <w:sz w:val="22"/>
                <w:szCs w:val="22"/>
              </w:rPr>
              <w:br/>
              <w:t>и оформления имущества на третьих лиц</w:t>
            </w:r>
          </w:p>
        </w:tc>
      </w:tr>
    </w:tbl>
    <w:p w14:paraId="16D1DC5E" w14:textId="77777777" w:rsidR="001775B3" w:rsidRPr="00B05752" w:rsidRDefault="001775B3" w:rsidP="00F1719B">
      <w:pPr>
        <w:rPr>
          <w:sz w:val="22"/>
          <w:szCs w:val="22"/>
        </w:rPr>
      </w:pPr>
    </w:p>
    <w:sectPr w:rsidR="001775B3" w:rsidRPr="00B05752" w:rsidSect="00E649E9">
      <w:headerReference w:type="default" r:id="rId8"/>
      <w:pgSz w:w="16838" w:h="11906" w:orient="landscape" w:code="9"/>
      <w:pgMar w:top="1134" w:right="1134" w:bottom="1134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3492BB" w14:textId="77777777" w:rsidR="003B1CCC" w:rsidRDefault="003B1CCC" w:rsidP="00A03444">
      <w:r>
        <w:separator/>
      </w:r>
    </w:p>
  </w:endnote>
  <w:endnote w:type="continuationSeparator" w:id="0">
    <w:p w14:paraId="0E4D6A2A" w14:textId="77777777" w:rsidR="003B1CCC" w:rsidRDefault="003B1CCC" w:rsidP="00A03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48F9D6" w14:textId="77777777" w:rsidR="003B1CCC" w:rsidRDefault="003B1CCC" w:rsidP="00A03444">
      <w:r>
        <w:separator/>
      </w:r>
    </w:p>
  </w:footnote>
  <w:footnote w:type="continuationSeparator" w:id="0">
    <w:p w14:paraId="52CCBF64" w14:textId="77777777" w:rsidR="003B1CCC" w:rsidRDefault="003B1CCC" w:rsidP="00A03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2297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2ECF7AA4" w14:textId="77777777" w:rsidR="007E0DC4" w:rsidRPr="004C7E7A" w:rsidRDefault="007E0DC4">
        <w:pPr>
          <w:pStyle w:val="a6"/>
          <w:jc w:val="center"/>
          <w:rPr>
            <w:sz w:val="28"/>
            <w:szCs w:val="28"/>
          </w:rPr>
        </w:pPr>
        <w:r w:rsidRPr="004C7E7A">
          <w:rPr>
            <w:sz w:val="28"/>
            <w:szCs w:val="28"/>
          </w:rPr>
          <w:fldChar w:fldCharType="begin"/>
        </w:r>
        <w:r w:rsidRPr="004C7E7A">
          <w:rPr>
            <w:sz w:val="28"/>
            <w:szCs w:val="28"/>
          </w:rPr>
          <w:instrText xml:space="preserve"> PAGE   \* MERGEFORMAT </w:instrText>
        </w:r>
        <w:r w:rsidRPr="004C7E7A">
          <w:rPr>
            <w:sz w:val="28"/>
            <w:szCs w:val="28"/>
          </w:rPr>
          <w:fldChar w:fldCharType="separate"/>
        </w:r>
        <w:r w:rsidR="00BA55BD">
          <w:rPr>
            <w:noProof/>
            <w:sz w:val="28"/>
            <w:szCs w:val="28"/>
          </w:rPr>
          <w:t>4</w:t>
        </w:r>
        <w:r w:rsidRPr="004C7E7A">
          <w:rPr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20A57"/>
    <w:multiLevelType w:val="hybridMultilevel"/>
    <w:tmpl w:val="05A0120A"/>
    <w:lvl w:ilvl="0" w:tplc="1A92B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556"/>
    <w:rsid w:val="00000748"/>
    <w:rsid w:val="00006055"/>
    <w:rsid w:val="000065AD"/>
    <w:rsid w:val="00006D8E"/>
    <w:rsid w:val="00006DE4"/>
    <w:rsid w:val="00013ED4"/>
    <w:rsid w:val="000220B6"/>
    <w:rsid w:val="0002214A"/>
    <w:rsid w:val="00024D87"/>
    <w:rsid w:val="00025A8A"/>
    <w:rsid w:val="000277D3"/>
    <w:rsid w:val="000316FA"/>
    <w:rsid w:val="000317DA"/>
    <w:rsid w:val="000324A3"/>
    <w:rsid w:val="000330ED"/>
    <w:rsid w:val="000376D7"/>
    <w:rsid w:val="00042E11"/>
    <w:rsid w:val="0004335F"/>
    <w:rsid w:val="0004422A"/>
    <w:rsid w:val="00047EC4"/>
    <w:rsid w:val="000501BF"/>
    <w:rsid w:val="0005140C"/>
    <w:rsid w:val="00054561"/>
    <w:rsid w:val="00054F7A"/>
    <w:rsid w:val="0005657D"/>
    <w:rsid w:val="00056A4D"/>
    <w:rsid w:val="000574BF"/>
    <w:rsid w:val="00057F81"/>
    <w:rsid w:val="000627DA"/>
    <w:rsid w:val="0006371D"/>
    <w:rsid w:val="0006599B"/>
    <w:rsid w:val="000674A4"/>
    <w:rsid w:val="00071996"/>
    <w:rsid w:val="0008335E"/>
    <w:rsid w:val="00085011"/>
    <w:rsid w:val="00095637"/>
    <w:rsid w:val="00095B63"/>
    <w:rsid w:val="00095CA8"/>
    <w:rsid w:val="000A3633"/>
    <w:rsid w:val="000A36ED"/>
    <w:rsid w:val="000A52EC"/>
    <w:rsid w:val="000A64A5"/>
    <w:rsid w:val="000A7041"/>
    <w:rsid w:val="000B4A9A"/>
    <w:rsid w:val="000B640F"/>
    <w:rsid w:val="000B68D3"/>
    <w:rsid w:val="000B6A93"/>
    <w:rsid w:val="000B6F61"/>
    <w:rsid w:val="000D3A7B"/>
    <w:rsid w:val="000E2190"/>
    <w:rsid w:val="000E30A5"/>
    <w:rsid w:val="000F0864"/>
    <w:rsid w:val="00114F31"/>
    <w:rsid w:val="0011649A"/>
    <w:rsid w:val="0011723F"/>
    <w:rsid w:val="00121D68"/>
    <w:rsid w:val="00124775"/>
    <w:rsid w:val="00124B55"/>
    <w:rsid w:val="00127EEB"/>
    <w:rsid w:val="00132350"/>
    <w:rsid w:val="00134AF2"/>
    <w:rsid w:val="0014595F"/>
    <w:rsid w:val="001466D6"/>
    <w:rsid w:val="001476D4"/>
    <w:rsid w:val="001564C4"/>
    <w:rsid w:val="00157046"/>
    <w:rsid w:val="00166C97"/>
    <w:rsid w:val="00166CBE"/>
    <w:rsid w:val="00171FD4"/>
    <w:rsid w:val="001775B3"/>
    <w:rsid w:val="00180D1C"/>
    <w:rsid w:val="0018309E"/>
    <w:rsid w:val="001830B5"/>
    <w:rsid w:val="001838D6"/>
    <w:rsid w:val="00185FC7"/>
    <w:rsid w:val="00192F0B"/>
    <w:rsid w:val="00196BC2"/>
    <w:rsid w:val="00197838"/>
    <w:rsid w:val="00197A2D"/>
    <w:rsid w:val="001A05F6"/>
    <w:rsid w:val="001A282C"/>
    <w:rsid w:val="001A3CDD"/>
    <w:rsid w:val="001A5210"/>
    <w:rsid w:val="001B4F43"/>
    <w:rsid w:val="001B738E"/>
    <w:rsid w:val="001B7A32"/>
    <w:rsid w:val="001C2C18"/>
    <w:rsid w:val="001C3242"/>
    <w:rsid w:val="001C6B24"/>
    <w:rsid w:val="001C6BB7"/>
    <w:rsid w:val="001D0C56"/>
    <w:rsid w:val="001D4AB6"/>
    <w:rsid w:val="001D5AE8"/>
    <w:rsid w:val="001D6F24"/>
    <w:rsid w:val="001D7BD8"/>
    <w:rsid w:val="001E0600"/>
    <w:rsid w:val="001E46B6"/>
    <w:rsid w:val="001F1F54"/>
    <w:rsid w:val="001F302E"/>
    <w:rsid w:val="001F3891"/>
    <w:rsid w:val="001F49A1"/>
    <w:rsid w:val="00203E56"/>
    <w:rsid w:val="00206553"/>
    <w:rsid w:val="00207089"/>
    <w:rsid w:val="00212F56"/>
    <w:rsid w:val="00215A5F"/>
    <w:rsid w:val="0022044C"/>
    <w:rsid w:val="00220AC6"/>
    <w:rsid w:val="00222B04"/>
    <w:rsid w:val="00226CCC"/>
    <w:rsid w:val="002305DD"/>
    <w:rsid w:val="00244547"/>
    <w:rsid w:val="00246D14"/>
    <w:rsid w:val="00247014"/>
    <w:rsid w:val="00251E97"/>
    <w:rsid w:val="00255B95"/>
    <w:rsid w:val="00256EE6"/>
    <w:rsid w:val="00260751"/>
    <w:rsid w:val="0026085D"/>
    <w:rsid w:val="002612E6"/>
    <w:rsid w:val="0026256A"/>
    <w:rsid w:val="00266083"/>
    <w:rsid w:val="00266586"/>
    <w:rsid w:val="00272878"/>
    <w:rsid w:val="00275557"/>
    <w:rsid w:val="002758DF"/>
    <w:rsid w:val="00280273"/>
    <w:rsid w:val="002853C7"/>
    <w:rsid w:val="002920BB"/>
    <w:rsid w:val="00295C01"/>
    <w:rsid w:val="002A0523"/>
    <w:rsid w:val="002A09D2"/>
    <w:rsid w:val="002A0A7A"/>
    <w:rsid w:val="002A0BBA"/>
    <w:rsid w:val="002A74DF"/>
    <w:rsid w:val="002A7BDE"/>
    <w:rsid w:val="002B267D"/>
    <w:rsid w:val="002B3AD3"/>
    <w:rsid w:val="002B784F"/>
    <w:rsid w:val="002C1771"/>
    <w:rsid w:val="002C291D"/>
    <w:rsid w:val="002D116C"/>
    <w:rsid w:val="002D1BD6"/>
    <w:rsid w:val="002D329B"/>
    <w:rsid w:val="002D7DE0"/>
    <w:rsid w:val="002E4B5A"/>
    <w:rsid w:val="002F058E"/>
    <w:rsid w:val="002F1BA6"/>
    <w:rsid w:val="003025F9"/>
    <w:rsid w:val="003054DC"/>
    <w:rsid w:val="00305D4B"/>
    <w:rsid w:val="00313C3B"/>
    <w:rsid w:val="00316970"/>
    <w:rsid w:val="0031740F"/>
    <w:rsid w:val="00320EDD"/>
    <w:rsid w:val="003235F5"/>
    <w:rsid w:val="00326C31"/>
    <w:rsid w:val="00331BBA"/>
    <w:rsid w:val="00334FC0"/>
    <w:rsid w:val="00335421"/>
    <w:rsid w:val="00340B25"/>
    <w:rsid w:val="00347DAB"/>
    <w:rsid w:val="00353D4B"/>
    <w:rsid w:val="00354381"/>
    <w:rsid w:val="00362BD7"/>
    <w:rsid w:val="00364D08"/>
    <w:rsid w:val="00365680"/>
    <w:rsid w:val="003656EE"/>
    <w:rsid w:val="00370CFB"/>
    <w:rsid w:val="003729A4"/>
    <w:rsid w:val="00381C9D"/>
    <w:rsid w:val="003824AE"/>
    <w:rsid w:val="0038652C"/>
    <w:rsid w:val="003870B5"/>
    <w:rsid w:val="00390796"/>
    <w:rsid w:val="00391066"/>
    <w:rsid w:val="00391AEB"/>
    <w:rsid w:val="00391D2D"/>
    <w:rsid w:val="0039237A"/>
    <w:rsid w:val="00396F73"/>
    <w:rsid w:val="003971D2"/>
    <w:rsid w:val="003A17DE"/>
    <w:rsid w:val="003B18E8"/>
    <w:rsid w:val="003B1CCC"/>
    <w:rsid w:val="003B33BD"/>
    <w:rsid w:val="003B356E"/>
    <w:rsid w:val="003B551A"/>
    <w:rsid w:val="003B5B55"/>
    <w:rsid w:val="003D223A"/>
    <w:rsid w:val="003D350B"/>
    <w:rsid w:val="003D373A"/>
    <w:rsid w:val="003D483E"/>
    <w:rsid w:val="003D54BA"/>
    <w:rsid w:val="003D57DA"/>
    <w:rsid w:val="003D76D3"/>
    <w:rsid w:val="003E0A45"/>
    <w:rsid w:val="003E29CE"/>
    <w:rsid w:val="003E36B9"/>
    <w:rsid w:val="003E6D4B"/>
    <w:rsid w:val="003E718C"/>
    <w:rsid w:val="003E7D60"/>
    <w:rsid w:val="003F1343"/>
    <w:rsid w:val="003F1B97"/>
    <w:rsid w:val="003F1C20"/>
    <w:rsid w:val="003F32F6"/>
    <w:rsid w:val="003F5BD7"/>
    <w:rsid w:val="003F7D37"/>
    <w:rsid w:val="00400BEE"/>
    <w:rsid w:val="004036B0"/>
    <w:rsid w:val="0040761A"/>
    <w:rsid w:val="0041011B"/>
    <w:rsid w:val="00411414"/>
    <w:rsid w:val="00411B9B"/>
    <w:rsid w:val="00413040"/>
    <w:rsid w:val="0041318A"/>
    <w:rsid w:val="00414DF6"/>
    <w:rsid w:val="00416519"/>
    <w:rsid w:val="00420396"/>
    <w:rsid w:val="00420709"/>
    <w:rsid w:val="00421FB1"/>
    <w:rsid w:val="004253E4"/>
    <w:rsid w:val="004335AD"/>
    <w:rsid w:val="004338D6"/>
    <w:rsid w:val="004340D7"/>
    <w:rsid w:val="00440E9E"/>
    <w:rsid w:val="00440F0D"/>
    <w:rsid w:val="004438BE"/>
    <w:rsid w:val="00444556"/>
    <w:rsid w:val="00445046"/>
    <w:rsid w:val="00445B29"/>
    <w:rsid w:val="00446D24"/>
    <w:rsid w:val="00447485"/>
    <w:rsid w:val="00450B5A"/>
    <w:rsid w:val="004528F0"/>
    <w:rsid w:val="00452AE4"/>
    <w:rsid w:val="004537FF"/>
    <w:rsid w:val="00455400"/>
    <w:rsid w:val="00456AB3"/>
    <w:rsid w:val="004577DA"/>
    <w:rsid w:val="004650AE"/>
    <w:rsid w:val="00466437"/>
    <w:rsid w:val="00467296"/>
    <w:rsid w:val="004703FA"/>
    <w:rsid w:val="00471E62"/>
    <w:rsid w:val="00480538"/>
    <w:rsid w:val="00485D02"/>
    <w:rsid w:val="004867D4"/>
    <w:rsid w:val="00490D0C"/>
    <w:rsid w:val="00494D35"/>
    <w:rsid w:val="004966D7"/>
    <w:rsid w:val="00496F13"/>
    <w:rsid w:val="004A0CF7"/>
    <w:rsid w:val="004A6C0C"/>
    <w:rsid w:val="004A7680"/>
    <w:rsid w:val="004B4AB7"/>
    <w:rsid w:val="004B4C9C"/>
    <w:rsid w:val="004B6828"/>
    <w:rsid w:val="004C0B3B"/>
    <w:rsid w:val="004C114E"/>
    <w:rsid w:val="004C2C48"/>
    <w:rsid w:val="004C4B3E"/>
    <w:rsid w:val="004C5202"/>
    <w:rsid w:val="004C7375"/>
    <w:rsid w:val="004C7B64"/>
    <w:rsid w:val="004C7C21"/>
    <w:rsid w:val="004C7E7A"/>
    <w:rsid w:val="004D1F02"/>
    <w:rsid w:val="004D66D7"/>
    <w:rsid w:val="004E06EE"/>
    <w:rsid w:val="004E2DBC"/>
    <w:rsid w:val="004E64C0"/>
    <w:rsid w:val="004F15BF"/>
    <w:rsid w:val="004F1B9D"/>
    <w:rsid w:val="005016CB"/>
    <w:rsid w:val="005021AF"/>
    <w:rsid w:val="005029A0"/>
    <w:rsid w:val="00502E37"/>
    <w:rsid w:val="00503728"/>
    <w:rsid w:val="00507564"/>
    <w:rsid w:val="005124AA"/>
    <w:rsid w:val="00516A19"/>
    <w:rsid w:val="00522CFD"/>
    <w:rsid w:val="00523CD5"/>
    <w:rsid w:val="00525270"/>
    <w:rsid w:val="005269A0"/>
    <w:rsid w:val="00527D1B"/>
    <w:rsid w:val="00532CE5"/>
    <w:rsid w:val="00535BD5"/>
    <w:rsid w:val="005378BE"/>
    <w:rsid w:val="00542FD9"/>
    <w:rsid w:val="00552459"/>
    <w:rsid w:val="00555E42"/>
    <w:rsid w:val="00562118"/>
    <w:rsid w:val="005629D6"/>
    <w:rsid w:val="0056443C"/>
    <w:rsid w:val="005649EF"/>
    <w:rsid w:val="00570AC6"/>
    <w:rsid w:val="00571EF0"/>
    <w:rsid w:val="005731EC"/>
    <w:rsid w:val="00574169"/>
    <w:rsid w:val="00575020"/>
    <w:rsid w:val="00580169"/>
    <w:rsid w:val="00582BDA"/>
    <w:rsid w:val="0058306F"/>
    <w:rsid w:val="00584A49"/>
    <w:rsid w:val="00587106"/>
    <w:rsid w:val="00590B2B"/>
    <w:rsid w:val="005916DD"/>
    <w:rsid w:val="005A37CB"/>
    <w:rsid w:val="005A3A5C"/>
    <w:rsid w:val="005A4D0C"/>
    <w:rsid w:val="005A6F00"/>
    <w:rsid w:val="005A7121"/>
    <w:rsid w:val="005A7513"/>
    <w:rsid w:val="005B0291"/>
    <w:rsid w:val="005B06C4"/>
    <w:rsid w:val="005B401D"/>
    <w:rsid w:val="005B4168"/>
    <w:rsid w:val="005B5A69"/>
    <w:rsid w:val="005C41E0"/>
    <w:rsid w:val="005C5241"/>
    <w:rsid w:val="005C66B5"/>
    <w:rsid w:val="005D3322"/>
    <w:rsid w:val="005D3F15"/>
    <w:rsid w:val="005D5945"/>
    <w:rsid w:val="005D5CC5"/>
    <w:rsid w:val="005D6331"/>
    <w:rsid w:val="005D6B29"/>
    <w:rsid w:val="005E001C"/>
    <w:rsid w:val="005E1422"/>
    <w:rsid w:val="005E550D"/>
    <w:rsid w:val="005E6199"/>
    <w:rsid w:val="005E75D2"/>
    <w:rsid w:val="005F1C1A"/>
    <w:rsid w:val="005F2CB5"/>
    <w:rsid w:val="005F3916"/>
    <w:rsid w:val="005F39E4"/>
    <w:rsid w:val="005F39EB"/>
    <w:rsid w:val="005F4913"/>
    <w:rsid w:val="005F4AD4"/>
    <w:rsid w:val="006018DF"/>
    <w:rsid w:val="0060418B"/>
    <w:rsid w:val="00606116"/>
    <w:rsid w:val="0061480F"/>
    <w:rsid w:val="0062233D"/>
    <w:rsid w:val="0062497F"/>
    <w:rsid w:val="00624EA4"/>
    <w:rsid w:val="006267E0"/>
    <w:rsid w:val="0063008E"/>
    <w:rsid w:val="00635994"/>
    <w:rsid w:val="00640DC9"/>
    <w:rsid w:val="006430DA"/>
    <w:rsid w:val="00643143"/>
    <w:rsid w:val="00646897"/>
    <w:rsid w:val="006600BF"/>
    <w:rsid w:val="00660E48"/>
    <w:rsid w:val="006709BD"/>
    <w:rsid w:val="00672D7D"/>
    <w:rsid w:val="0067506C"/>
    <w:rsid w:val="00680D2D"/>
    <w:rsid w:val="00680D4B"/>
    <w:rsid w:val="006842A9"/>
    <w:rsid w:val="006848AD"/>
    <w:rsid w:val="0068696B"/>
    <w:rsid w:val="00695736"/>
    <w:rsid w:val="0069723E"/>
    <w:rsid w:val="006A2855"/>
    <w:rsid w:val="006A2AFE"/>
    <w:rsid w:val="006A392A"/>
    <w:rsid w:val="006A69CB"/>
    <w:rsid w:val="006A78F9"/>
    <w:rsid w:val="006B0356"/>
    <w:rsid w:val="006B2340"/>
    <w:rsid w:val="006B2343"/>
    <w:rsid w:val="006B7A77"/>
    <w:rsid w:val="006C3D4A"/>
    <w:rsid w:val="006C5477"/>
    <w:rsid w:val="006D0642"/>
    <w:rsid w:val="006D374B"/>
    <w:rsid w:val="006D532B"/>
    <w:rsid w:val="006E0BCE"/>
    <w:rsid w:val="006E5DE4"/>
    <w:rsid w:val="006E6C03"/>
    <w:rsid w:val="006E6DDF"/>
    <w:rsid w:val="006F0149"/>
    <w:rsid w:val="006F1E3D"/>
    <w:rsid w:val="007016A0"/>
    <w:rsid w:val="00701A7B"/>
    <w:rsid w:val="007035F7"/>
    <w:rsid w:val="007107C0"/>
    <w:rsid w:val="00710C3B"/>
    <w:rsid w:val="00714496"/>
    <w:rsid w:val="007212DD"/>
    <w:rsid w:val="00724C9C"/>
    <w:rsid w:val="00730631"/>
    <w:rsid w:val="007357DE"/>
    <w:rsid w:val="00736A18"/>
    <w:rsid w:val="00737F6E"/>
    <w:rsid w:val="00740F35"/>
    <w:rsid w:val="00750959"/>
    <w:rsid w:val="00750BDB"/>
    <w:rsid w:val="00752497"/>
    <w:rsid w:val="00753762"/>
    <w:rsid w:val="0075507A"/>
    <w:rsid w:val="0076060F"/>
    <w:rsid w:val="0076085D"/>
    <w:rsid w:val="00760BD4"/>
    <w:rsid w:val="007625AD"/>
    <w:rsid w:val="0076512C"/>
    <w:rsid w:val="00771944"/>
    <w:rsid w:val="00776539"/>
    <w:rsid w:val="00776B79"/>
    <w:rsid w:val="007812FC"/>
    <w:rsid w:val="00784666"/>
    <w:rsid w:val="007852F7"/>
    <w:rsid w:val="00787C1A"/>
    <w:rsid w:val="00791AB6"/>
    <w:rsid w:val="007A042B"/>
    <w:rsid w:val="007A33B3"/>
    <w:rsid w:val="007A435A"/>
    <w:rsid w:val="007A5213"/>
    <w:rsid w:val="007A7291"/>
    <w:rsid w:val="007B3874"/>
    <w:rsid w:val="007B5D73"/>
    <w:rsid w:val="007B7FFD"/>
    <w:rsid w:val="007C0DEA"/>
    <w:rsid w:val="007C7A24"/>
    <w:rsid w:val="007C7DBD"/>
    <w:rsid w:val="007D15F8"/>
    <w:rsid w:val="007D716F"/>
    <w:rsid w:val="007D78A9"/>
    <w:rsid w:val="007E0DC4"/>
    <w:rsid w:val="007E1280"/>
    <w:rsid w:val="007E47A8"/>
    <w:rsid w:val="007E65DA"/>
    <w:rsid w:val="007F3AFB"/>
    <w:rsid w:val="00800A35"/>
    <w:rsid w:val="00801D43"/>
    <w:rsid w:val="00807A13"/>
    <w:rsid w:val="00810891"/>
    <w:rsid w:val="00810B9F"/>
    <w:rsid w:val="00811602"/>
    <w:rsid w:val="008156A9"/>
    <w:rsid w:val="0081632D"/>
    <w:rsid w:val="0082049E"/>
    <w:rsid w:val="0082241C"/>
    <w:rsid w:val="00826793"/>
    <w:rsid w:val="008327DE"/>
    <w:rsid w:val="0083284D"/>
    <w:rsid w:val="00833474"/>
    <w:rsid w:val="00835E22"/>
    <w:rsid w:val="00837701"/>
    <w:rsid w:val="008431F0"/>
    <w:rsid w:val="00846C99"/>
    <w:rsid w:val="00847753"/>
    <w:rsid w:val="0085072B"/>
    <w:rsid w:val="00852A18"/>
    <w:rsid w:val="00853557"/>
    <w:rsid w:val="008615BE"/>
    <w:rsid w:val="008616C7"/>
    <w:rsid w:val="008620AF"/>
    <w:rsid w:val="00863F49"/>
    <w:rsid w:val="00864D3C"/>
    <w:rsid w:val="008665BC"/>
    <w:rsid w:val="00867649"/>
    <w:rsid w:val="008700FB"/>
    <w:rsid w:val="00875B29"/>
    <w:rsid w:val="008765AF"/>
    <w:rsid w:val="00877957"/>
    <w:rsid w:val="008835F2"/>
    <w:rsid w:val="00885C52"/>
    <w:rsid w:val="008877A5"/>
    <w:rsid w:val="00890A23"/>
    <w:rsid w:val="00891647"/>
    <w:rsid w:val="00892A14"/>
    <w:rsid w:val="00893421"/>
    <w:rsid w:val="0089797A"/>
    <w:rsid w:val="008A6218"/>
    <w:rsid w:val="008A6456"/>
    <w:rsid w:val="008A6E44"/>
    <w:rsid w:val="008B1879"/>
    <w:rsid w:val="008B24CC"/>
    <w:rsid w:val="008B4897"/>
    <w:rsid w:val="008C44C9"/>
    <w:rsid w:val="008C5BB5"/>
    <w:rsid w:val="008C77D5"/>
    <w:rsid w:val="008D1AC8"/>
    <w:rsid w:val="008D21FE"/>
    <w:rsid w:val="008D2C8D"/>
    <w:rsid w:val="008D47E1"/>
    <w:rsid w:val="008D5B31"/>
    <w:rsid w:val="008D5BD8"/>
    <w:rsid w:val="008D74D4"/>
    <w:rsid w:val="008D7E58"/>
    <w:rsid w:val="008E05A7"/>
    <w:rsid w:val="008E42A8"/>
    <w:rsid w:val="008E5342"/>
    <w:rsid w:val="008E6AC4"/>
    <w:rsid w:val="008F638B"/>
    <w:rsid w:val="00900934"/>
    <w:rsid w:val="00900BB9"/>
    <w:rsid w:val="009064E4"/>
    <w:rsid w:val="00917DE3"/>
    <w:rsid w:val="00925013"/>
    <w:rsid w:val="00931723"/>
    <w:rsid w:val="00935EE8"/>
    <w:rsid w:val="00937201"/>
    <w:rsid w:val="009373AC"/>
    <w:rsid w:val="0094040B"/>
    <w:rsid w:val="00944A24"/>
    <w:rsid w:val="00945CD1"/>
    <w:rsid w:val="00952356"/>
    <w:rsid w:val="00957A42"/>
    <w:rsid w:val="00962CCE"/>
    <w:rsid w:val="00964F2A"/>
    <w:rsid w:val="009664E3"/>
    <w:rsid w:val="0096698E"/>
    <w:rsid w:val="00967E8F"/>
    <w:rsid w:val="009766D2"/>
    <w:rsid w:val="0098544D"/>
    <w:rsid w:val="0098593B"/>
    <w:rsid w:val="00986268"/>
    <w:rsid w:val="00990818"/>
    <w:rsid w:val="00991C02"/>
    <w:rsid w:val="009952FD"/>
    <w:rsid w:val="0099632E"/>
    <w:rsid w:val="00996BC7"/>
    <w:rsid w:val="00997E61"/>
    <w:rsid w:val="00997FE2"/>
    <w:rsid w:val="009A30B9"/>
    <w:rsid w:val="009B021A"/>
    <w:rsid w:val="009B1C1C"/>
    <w:rsid w:val="009B6B47"/>
    <w:rsid w:val="009C1CED"/>
    <w:rsid w:val="009C2FD9"/>
    <w:rsid w:val="009C427A"/>
    <w:rsid w:val="009C61A6"/>
    <w:rsid w:val="009C66D4"/>
    <w:rsid w:val="009C6FDC"/>
    <w:rsid w:val="009C7077"/>
    <w:rsid w:val="009D0C81"/>
    <w:rsid w:val="009D1011"/>
    <w:rsid w:val="009D1668"/>
    <w:rsid w:val="009D7133"/>
    <w:rsid w:val="009D7891"/>
    <w:rsid w:val="009E0105"/>
    <w:rsid w:val="009E417C"/>
    <w:rsid w:val="009E5125"/>
    <w:rsid w:val="009E6BD2"/>
    <w:rsid w:val="009F0AEC"/>
    <w:rsid w:val="009F13B1"/>
    <w:rsid w:val="009F21E6"/>
    <w:rsid w:val="009F56E3"/>
    <w:rsid w:val="009F5938"/>
    <w:rsid w:val="00A03444"/>
    <w:rsid w:val="00A040CA"/>
    <w:rsid w:val="00A11BD8"/>
    <w:rsid w:val="00A150CB"/>
    <w:rsid w:val="00A20E89"/>
    <w:rsid w:val="00A241DB"/>
    <w:rsid w:val="00A24820"/>
    <w:rsid w:val="00A24F3B"/>
    <w:rsid w:val="00A24F53"/>
    <w:rsid w:val="00A25014"/>
    <w:rsid w:val="00A30567"/>
    <w:rsid w:val="00A3093C"/>
    <w:rsid w:val="00A323EC"/>
    <w:rsid w:val="00A34E69"/>
    <w:rsid w:val="00A361DD"/>
    <w:rsid w:val="00A374B2"/>
    <w:rsid w:val="00A43470"/>
    <w:rsid w:val="00A43A48"/>
    <w:rsid w:val="00A45DA3"/>
    <w:rsid w:val="00A46D13"/>
    <w:rsid w:val="00A50BFF"/>
    <w:rsid w:val="00A52A1D"/>
    <w:rsid w:val="00A52BC9"/>
    <w:rsid w:val="00A53B80"/>
    <w:rsid w:val="00A5553A"/>
    <w:rsid w:val="00A606F7"/>
    <w:rsid w:val="00A61F47"/>
    <w:rsid w:val="00A622E5"/>
    <w:rsid w:val="00A63083"/>
    <w:rsid w:val="00A64C7C"/>
    <w:rsid w:val="00A65558"/>
    <w:rsid w:val="00A65C6A"/>
    <w:rsid w:val="00A663EB"/>
    <w:rsid w:val="00A70C55"/>
    <w:rsid w:val="00A81D06"/>
    <w:rsid w:val="00A8432C"/>
    <w:rsid w:val="00A851E9"/>
    <w:rsid w:val="00A857FF"/>
    <w:rsid w:val="00A87116"/>
    <w:rsid w:val="00A87FCC"/>
    <w:rsid w:val="00A90DEF"/>
    <w:rsid w:val="00A93CA2"/>
    <w:rsid w:val="00AA034F"/>
    <w:rsid w:val="00AA0511"/>
    <w:rsid w:val="00AA1F07"/>
    <w:rsid w:val="00AA2C1B"/>
    <w:rsid w:val="00AA5286"/>
    <w:rsid w:val="00AA6BDB"/>
    <w:rsid w:val="00AB0938"/>
    <w:rsid w:val="00AB242C"/>
    <w:rsid w:val="00AB5D14"/>
    <w:rsid w:val="00AB6521"/>
    <w:rsid w:val="00AC64F9"/>
    <w:rsid w:val="00AC6969"/>
    <w:rsid w:val="00AC6A8E"/>
    <w:rsid w:val="00AC7139"/>
    <w:rsid w:val="00AD1C34"/>
    <w:rsid w:val="00AD1E55"/>
    <w:rsid w:val="00AD26C4"/>
    <w:rsid w:val="00AD36D8"/>
    <w:rsid w:val="00AD5CA0"/>
    <w:rsid w:val="00AD7A6B"/>
    <w:rsid w:val="00AE1DA8"/>
    <w:rsid w:val="00AE30BB"/>
    <w:rsid w:val="00AE3279"/>
    <w:rsid w:val="00AE7BEB"/>
    <w:rsid w:val="00AF1EAA"/>
    <w:rsid w:val="00AF47C8"/>
    <w:rsid w:val="00AF511D"/>
    <w:rsid w:val="00AF7255"/>
    <w:rsid w:val="00AF735F"/>
    <w:rsid w:val="00B0038F"/>
    <w:rsid w:val="00B04F4E"/>
    <w:rsid w:val="00B05752"/>
    <w:rsid w:val="00B07D1A"/>
    <w:rsid w:val="00B10261"/>
    <w:rsid w:val="00B1050E"/>
    <w:rsid w:val="00B11BC6"/>
    <w:rsid w:val="00B12372"/>
    <w:rsid w:val="00B141CE"/>
    <w:rsid w:val="00B21563"/>
    <w:rsid w:val="00B22FDD"/>
    <w:rsid w:val="00B311F4"/>
    <w:rsid w:val="00B32AE9"/>
    <w:rsid w:val="00B33703"/>
    <w:rsid w:val="00B4053B"/>
    <w:rsid w:val="00B41559"/>
    <w:rsid w:val="00B42EB6"/>
    <w:rsid w:val="00B4392C"/>
    <w:rsid w:val="00B43D29"/>
    <w:rsid w:val="00B43D54"/>
    <w:rsid w:val="00B47185"/>
    <w:rsid w:val="00B47307"/>
    <w:rsid w:val="00B54B2A"/>
    <w:rsid w:val="00B55AA7"/>
    <w:rsid w:val="00B56016"/>
    <w:rsid w:val="00B64E64"/>
    <w:rsid w:val="00B663D1"/>
    <w:rsid w:val="00B664FC"/>
    <w:rsid w:val="00B67035"/>
    <w:rsid w:val="00B725B0"/>
    <w:rsid w:val="00B74623"/>
    <w:rsid w:val="00B753E3"/>
    <w:rsid w:val="00B77EC7"/>
    <w:rsid w:val="00B805D2"/>
    <w:rsid w:val="00B816CB"/>
    <w:rsid w:val="00B82012"/>
    <w:rsid w:val="00B82FA8"/>
    <w:rsid w:val="00B839B8"/>
    <w:rsid w:val="00B84BF6"/>
    <w:rsid w:val="00B84DA4"/>
    <w:rsid w:val="00B85F2B"/>
    <w:rsid w:val="00B86102"/>
    <w:rsid w:val="00B947D0"/>
    <w:rsid w:val="00BA2743"/>
    <w:rsid w:val="00BA3571"/>
    <w:rsid w:val="00BA55BD"/>
    <w:rsid w:val="00BA64A1"/>
    <w:rsid w:val="00BA65F3"/>
    <w:rsid w:val="00BB15EF"/>
    <w:rsid w:val="00BB2A78"/>
    <w:rsid w:val="00BB398D"/>
    <w:rsid w:val="00BB7258"/>
    <w:rsid w:val="00BC0CE7"/>
    <w:rsid w:val="00BC3C00"/>
    <w:rsid w:val="00BD2028"/>
    <w:rsid w:val="00BD4C9C"/>
    <w:rsid w:val="00BD504D"/>
    <w:rsid w:val="00BD60EA"/>
    <w:rsid w:val="00BD619D"/>
    <w:rsid w:val="00BD63DB"/>
    <w:rsid w:val="00BD71A4"/>
    <w:rsid w:val="00BE13C6"/>
    <w:rsid w:val="00BE1D15"/>
    <w:rsid w:val="00BE30F3"/>
    <w:rsid w:val="00BE3C61"/>
    <w:rsid w:val="00BE48FF"/>
    <w:rsid w:val="00BE7650"/>
    <w:rsid w:val="00BF006B"/>
    <w:rsid w:val="00BF112D"/>
    <w:rsid w:val="00BF4822"/>
    <w:rsid w:val="00BF60C1"/>
    <w:rsid w:val="00C05397"/>
    <w:rsid w:val="00C12BF3"/>
    <w:rsid w:val="00C17507"/>
    <w:rsid w:val="00C226FA"/>
    <w:rsid w:val="00C22706"/>
    <w:rsid w:val="00C26DBB"/>
    <w:rsid w:val="00C27112"/>
    <w:rsid w:val="00C311BC"/>
    <w:rsid w:val="00C33DF6"/>
    <w:rsid w:val="00C3658B"/>
    <w:rsid w:val="00C41AD8"/>
    <w:rsid w:val="00C424D4"/>
    <w:rsid w:val="00C440B8"/>
    <w:rsid w:val="00C45BF8"/>
    <w:rsid w:val="00C45CCC"/>
    <w:rsid w:val="00C46E80"/>
    <w:rsid w:val="00C472F4"/>
    <w:rsid w:val="00C51229"/>
    <w:rsid w:val="00C51829"/>
    <w:rsid w:val="00C51A78"/>
    <w:rsid w:val="00C63F40"/>
    <w:rsid w:val="00C640E2"/>
    <w:rsid w:val="00C66EEE"/>
    <w:rsid w:val="00C6713F"/>
    <w:rsid w:val="00C73108"/>
    <w:rsid w:val="00C7560D"/>
    <w:rsid w:val="00C76BFF"/>
    <w:rsid w:val="00C823B7"/>
    <w:rsid w:val="00C8653D"/>
    <w:rsid w:val="00C87909"/>
    <w:rsid w:val="00C94135"/>
    <w:rsid w:val="00C94436"/>
    <w:rsid w:val="00C97FB2"/>
    <w:rsid w:val="00CA07F3"/>
    <w:rsid w:val="00CA2214"/>
    <w:rsid w:val="00CA292A"/>
    <w:rsid w:val="00CA50B6"/>
    <w:rsid w:val="00CA7ED7"/>
    <w:rsid w:val="00CB1393"/>
    <w:rsid w:val="00CB3103"/>
    <w:rsid w:val="00CB50AB"/>
    <w:rsid w:val="00CB6AE7"/>
    <w:rsid w:val="00CB718A"/>
    <w:rsid w:val="00CC07D4"/>
    <w:rsid w:val="00CC1C72"/>
    <w:rsid w:val="00CC2459"/>
    <w:rsid w:val="00CC2DDF"/>
    <w:rsid w:val="00CC414E"/>
    <w:rsid w:val="00CD0D99"/>
    <w:rsid w:val="00CD3F68"/>
    <w:rsid w:val="00CD74BC"/>
    <w:rsid w:val="00CE5963"/>
    <w:rsid w:val="00CE5D17"/>
    <w:rsid w:val="00CE6BBE"/>
    <w:rsid w:val="00CE6CE7"/>
    <w:rsid w:val="00CE7B10"/>
    <w:rsid w:val="00CF07F4"/>
    <w:rsid w:val="00CF0B16"/>
    <w:rsid w:val="00CF11CE"/>
    <w:rsid w:val="00CF166B"/>
    <w:rsid w:val="00CF1AC8"/>
    <w:rsid w:val="00CF2BFF"/>
    <w:rsid w:val="00D004BF"/>
    <w:rsid w:val="00D006AE"/>
    <w:rsid w:val="00D0376A"/>
    <w:rsid w:val="00D06EEA"/>
    <w:rsid w:val="00D109DF"/>
    <w:rsid w:val="00D10C1E"/>
    <w:rsid w:val="00D135C3"/>
    <w:rsid w:val="00D13BAA"/>
    <w:rsid w:val="00D142E4"/>
    <w:rsid w:val="00D16B83"/>
    <w:rsid w:val="00D20194"/>
    <w:rsid w:val="00D227EE"/>
    <w:rsid w:val="00D228A6"/>
    <w:rsid w:val="00D23F68"/>
    <w:rsid w:val="00D25216"/>
    <w:rsid w:val="00D25B38"/>
    <w:rsid w:val="00D27D0B"/>
    <w:rsid w:val="00D31855"/>
    <w:rsid w:val="00D361A0"/>
    <w:rsid w:val="00D45D83"/>
    <w:rsid w:val="00D464A0"/>
    <w:rsid w:val="00D50D3D"/>
    <w:rsid w:val="00D5193C"/>
    <w:rsid w:val="00D56323"/>
    <w:rsid w:val="00D5768C"/>
    <w:rsid w:val="00D60CE9"/>
    <w:rsid w:val="00D64519"/>
    <w:rsid w:val="00D704E6"/>
    <w:rsid w:val="00D71D4F"/>
    <w:rsid w:val="00D73A03"/>
    <w:rsid w:val="00D74002"/>
    <w:rsid w:val="00D75F24"/>
    <w:rsid w:val="00D817B4"/>
    <w:rsid w:val="00D8582F"/>
    <w:rsid w:val="00D861EE"/>
    <w:rsid w:val="00D8684F"/>
    <w:rsid w:val="00D86E68"/>
    <w:rsid w:val="00D909BA"/>
    <w:rsid w:val="00D90A6A"/>
    <w:rsid w:val="00D91B74"/>
    <w:rsid w:val="00D921C6"/>
    <w:rsid w:val="00D92D41"/>
    <w:rsid w:val="00D92DB2"/>
    <w:rsid w:val="00D9761D"/>
    <w:rsid w:val="00DA2857"/>
    <w:rsid w:val="00DA3A5A"/>
    <w:rsid w:val="00DB2DF3"/>
    <w:rsid w:val="00DC164C"/>
    <w:rsid w:val="00DC2CE8"/>
    <w:rsid w:val="00DC6984"/>
    <w:rsid w:val="00DD2F4F"/>
    <w:rsid w:val="00DD49D1"/>
    <w:rsid w:val="00DE5B43"/>
    <w:rsid w:val="00DE6EC3"/>
    <w:rsid w:val="00DF0329"/>
    <w:rsid w:val="00DF5387"/>
    <w:rsid w:val="00E00805"/>
    <w:rsid w:val="00E008B5"/>
    <w:rsid w:val="00E00BFC"/>
    <w:rsid w:val="00E07508"/>
    <w:rsid w:val="00E076B7"/>
    <w:rsid w:val="00E11674"/>
    <w:rsid w:val="00E12B21"/>
    <w:rsid w:val="00E13456"/>
    <w:rsid w:val="00E20781"/>
    <w:rsid w:val="00E21256"/>
    <w:rsid w:val="00E21498"/>
    <w:rsid w:val="00E22A24"/>
    <w:rsid w:val="00E259F8"/>
    <w:rsid w:val="00E30484"/>
    <w:rsid w:val="00E30AE2"/>
    <w:rsid w:val="00E339D4"/>
    <w:rsid w:val="00E34F49"/>
    <w:rsid w:val="00E4103C"/>
    <w:rsid w:val="00E434C9"/>
    <w:rsid w:val="00E44495"/>
    <w:rsid w:val="00E452C2"/>
    <w:rsid w:val="00E464EC"/>
    <w:rsid w:val="00E476E0"/>
    <w:rsid w:val="00E47901"/>
    <w:rsid w:val="00E47939"/>
    <w:rsid w:val="00E506EF"/>
    <w:rsid w:val="00E50CC1"/>
    <w:rsid w:val="00E51168"/>
    <w:rsid w:val="00E60249"/>
    <w:rsid w:val="00E61891"/>
    <w:rsid w:val="00E61B9B"/>
    <w:rsid w:val="00E649E9"/>
    <w:rsid w:val="00E65350"/>
    <w:rsid w:val="00E709C8"/>
    <w:rsid w:val="00E72A3B"/>
    <w:rsid w:val="00E736A7"/>
    <w:rsid w:val="00E7449E"/>
    <w:rsid w:val="00E7576C"/>
    <w:rsid w:val="00E85237"/>
    <w:rsid w:val="00E865BB"/>
    <w:rsid w:val="00E866B7"/>
    <w:rsid w:val="00E918B9"/>
    <w:rsid w:val="00E96639"/>
    <w:rsid w:val="00EA0AF2"/>
    <w:rsid w:val="00EA203B"/>
    <w:rsid w:val="00EA35A9"/>
    <w:rsid w:val="00EB0D8A"/>
    <w:rsid w:val="00EB5165"/>
    <w:rsid w:val="00EC21EB"/>
    <w:rsid w:val="00EC5CF7"/>
    <w:rsid w:val="00EC61BC"/>
    <w:rsid w:val="00ED11DE"/>
    <w:rsid w:val="00ED2664"/>
    <w:rsid w:val="00ED506F"/>
    <w:rsid w:val="00EE10A2"/>
    <w:rsid w:val="00EE1A5A"/>
    <w:rsid w:val="00EE5A9A"/>
    <w:rsid w:val="00EE7E83"/>
    <w:rsid w:val="00EF43D6"/>
    <w:rsid w:val="00EF5512"/>
    <w:rsid w:val="00EF6195"/>
    <w:rsid w:val="00EF74CA"/>
    <w:rsid w:val="00F01284"/>
    <w:rsid w:val="00F020CF"/>
    <w:rsid w:val="00F05A24"/>
    <w:rsid w:val="00F078BC"/>
    <w:rsid w:val="00F07BFC"/>
    <w:rsid w:val="00F128DC"/>
    <w:rsid w:val="00F14161"/>
    <w:rsid w:val="00F14693"/>
    <w:rsid w:val="00F1518C"/>
    <w:rsid w:val="00F15A99"/>
    <w:rsid w:val="00F1719B"/>
    <w:rsid w:val="00F2164C"/>
    <w:rsid w:val="00F2208D"/>
    <w:rsid w:val="00F234AE"/>
    <w:rsid w:val="00F25688"/>
    <w:rsid w:val="00F25AB4"/>
    <w:rsid w:val="00F34B9F"/>
    <w:rsid w:val="00F526AC"/>
    <w:rsid w:val="00F565C7"/>
    <w:rsid w:val="00F56C06"/>
    <w:rsid w:val="00F604A8"/>
    <w:rsid w:val="00F63D36"/>
    <w:rsid w:val="00F6631D"/>
    <w:rsid w:val="00F677D8"/>
    <w:rsid w:val="00F70487"/>
    <w:rsid w:val="00F72FD4"/>
    <w:rsid w:val="00F7323E"/>
    <w:rsid w:val="00F76007"/>
    <w:rsid w:val="00F85B75"/>
    <w:rsid w:val="00F87088"/>
    <w:rsid w:val="00F87BD7"/>
    <w:rsid w:val="00F9309D"/>
    <w:rsid w:val="00F94E79"/>
    <w:rsid w:val="00F96A0F"/>
    <w:rsid w:val="00F97DE5"/>
    <w:rsid w:val="00FA1937"/>
    <w:rsid w:val="00FA226D"/>
    <w:rsid w:val="00FA2F88"/>
    <w:rsid w:val="00FA308F"/>
    <w:rsid w:val="00FA6403"/>
    <w:rsid w:val="00FA6666"/>
    <w:rsid w:val="00FA6C86"/>
    <w:rsid w:val="00FA6F9E"/>
    <w:rsid w:val="00FA700D"/>
    <w:rsid w:val="00FA704C"/>
    <w:rsid w:val="00FA75D8"/>
    <w:rsid w:val="00FB0232"/>
    <w:rsid w:val="00FB1A95"/>
    <w:rsid w:val="00FB5C11"/>
    <w:rsid w:val="00FB7B26"/>
    <w:rsid w:val="00FC0468"/>
    <w:rsid w:val="00FC2934"/>
    <w:rsid w:val="00FC2E3C"/>
    <w:rsid w:val="00FC35F8"/>
    <w:rsid w:val="00FC4D32"/>
    <w:rsid w:val="00FC4E32"/>
    <w:rsid w:val="00FD4118"/>
    <w:rsid w:val="00FD7AEF"/>
    <w:rsid w:val="00FE0287"/>
    <w:rsid w:val="00FE21FA"/>
    <w:rsid w:val="00FE499A"/>
    <w:rsid w:val="00FE4DFD"/>
    <w:rsid w:val="00FE52BD"/>
    <w:rsid w:val="00FE5EE6"/>
    <w:rsid w:val="00FF1804"/>
    <w:rsid w:val="00FF344E"/>
    <w:rsid w:val="00FF4100"/>
    <w:rsid w:val="00FF435C"/>
    <w:rsid w:val="00FF4EBD"/>
    <w:rsid w:val="00FF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B61B9"/>
  <w15:docId w15:val="{2C098676-C2C9-442C-ABC2-673002C10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444556"/>
    <w:pPr>
      <w:spacing w:before="100" w:beforeAutospacing="1" w:after="100" w:afterAutospacing="1"/>
      <w:ind w:left="5664"/>
      <w:outlineLvl w:val="4"/>
    </w:pPr>
    <w:rPr>
      <w:rFonts w:eastAsiaTheme="minorEastAsia"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44556"/>
    <w:rPr>
      <w:rFonts w:ascii="Times New Roman" w:eastAsiaTheme="minorEastAsia" w:hAnsi="Times New Roman" w:cs="Times New Roman"/>
      <w:bCs/>
      <w:sz w:val="24"/>
      <w:szCs w:val="20"/>
      <w:lang w:eastAsia="ru-RU"/>
    </w:rPr>
  </w:style>
  <w:style w:type="paragraph" w:styleId="a3">
    <w:name w:val="Normal (Web)"/>
    <w:basedOn w:val="a"/>
    <w:rsid w:val="00444556"/>
    <w:pPr>
      <w:spacing w:before="100" w:beforeAutospacing="1" w:after="100" w:afterAutospacing="1"/>
    </w:pPr>
  </w:style>
  <w:style w:type="character" w:styleId="a4">
    <w:name w:val="Strong"/>
    <w:basedOn w:val="a0"/>
    <w:qFormat/>
    <w:rsid w:val="00444556"/>
    <w:rPr>
      <w:b/>
      <w:bCs/>
    </w:rPr>
  </w:style>
  <w:style w:type="table" w:styleId="a5">
    <w:name w:val="Table Grid"/>
    <w:basedOn w:val="a1"/>
    <w:uiPriority w:val="59"/>
    <w:rsid w:val="00444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234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034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34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034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34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AC7139"/>
    <w:pPr>
      <w:widowControl w:val="0"/>
      <w:tabs>
        <w:tab w:val="left" w:pos="1229"/>
      </w:tabs>
      <w:autoSpaceDE w:val="0"/>
      <w:autoSpaceDN w:val="0"/>
      <w:adjustRightInd w:val="0"/>
      <w:ind w:firstLine="720"/>
      <w:jc w:val="both"/>
    </w:pPr>
    <w:rPr>
      <w:color w:val="000000"/>
      <w:spacing w:val="1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AC7139"/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62C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2C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852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"/>
      <w:szCs w:val="32"/>
    </w:rPr>
  </w:style>
  <w:style w:type="paragraph" w:customStyle="1" w:styleId="ConsPlusNonformat">
    <w:name w:val="ConsPlusNonformat"/>
    <w:uiPriority w:val="99"/>
    <w:rsid w:val="00D16B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1">
    <w:name w:val="Основной текст (5)_"/>
    <w:basedOn w:val="a0"/>
    <w:link w:val="52"/>
    <w:rsid w:val="00185FC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_"/>
    <w:basedOn w:val="a0"/>
    <w:link w:val="1"/>
    <w:rsid w:val="00185FC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185FC7"/>
    <w:pPr>
      <w:widowControl w:val="0"/>
      <w:shd w:val="clear" w:color="auto" w:fill="FFFFFF"/>
      <w:spacing w:before="1200" w:line="322" w:lineRule="exact"/>
      <w:jc w:val="center"/>
    </w:pPr>
    <w:rPr>
      <w:b/>
      <w:bCs/>
      <w:sz w:val="26"/>
      <w:szCs w:val="26"/>
      <w:lang w:eastAsia="en-US"/>
    </w:rPr>
  </w:style>
  <w:style w:type="paragraph" w:customStyle="1" w:styleId="1">
    <w:name w:val="Основной текст1"/>
    <w:basedOn w:val="a"/>
    <w:link w:val="ae"/>
    <w:rsid w:val="00185FC7"/>
    <w:pPr>
      <w:widowControl w:val="0"/>
      <w:shd w:val="clear" w:color="auto" w:fill="FFFFFF"/>
      <w:spacing w:before="900" w:line="322" w:lineRule="exact"/>
      <w:ind w:firstLine="700"/>
      <w:jc w:val="both"/>
    </w:pPr>
    <w:rPr>
      <w:sz w:val="25"/>
      <w:szCs w:val="25"/>
      <w:lang w:eastAsia="en-US"/>
    </w:rPr>
  </w:style>
  <w:style w:type="character" w:styleId="af">
    <w:name w:val="Hyperlink"/>
    <w:basedOn w:val="a0"/>
    <w:rsid w:val="00A150CB"/>
    <w:rPr>
      <w:color w:val="0000FF"/>
      <w:u w:val="single"/>
    </w:rPr>
  </w:style>
  <w:style w:type="paragraph" w:styleId="af0">
    <w:name w:val="No Spacing"/>
    <w:uiPriority w:val="1"/>
    <w:qFormat/>
    <w:rsid w:val="00A34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6C547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C54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6C54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B685C-F2D1-4764-ADCC-A1DF9F1FF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Кичеева Наталья Анатольевна</cp:lastModifiedBy>
  <cp:revision>2</cp:revision>
  <cp:lastPrinted>2022-02-08T06:58:00Z</cp:lastPrinted>
  <dcterms:created xsi:type="dcterms:W3CDTF">2022-06-09T07:55:00Z</dcterms:created>
  <dcterms:modified xsi:type="dcterms:W3CDTF">2022-06-09T07:55:00Z</dcterms:modified>
</cp:coreProperties>
</file>